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70" w:rsidRDefault="00E24F70" w:rsidP="00E24F70">
      <w:pPr>
        <w:numPr>
          <w:ilvl w:val="0"/>
          <w:numId w:val="1"/>
        </w:numPr>
        <w:spacing w:after="0" w:line="240" w:lineRule="auto"/>
        <w:rPr>
          <w:rFonts w:ascii="Times New Roman" w:hAnsi="Times New Roman" w:cs="Times New Roman"/>
          <w:sz w:val="24"/>
          <w:szCs w:val="24"/>
          <w:lang w:val="uk-UA"/>
        </w:rPr>
      </w:pPr>
      <w:r>
        <w:rPr>
          <w:rFonts w:ascii="Times New Roman" w:eastAsia="Times New Roman" w:hAnsi="Times New Roman" w:cs="Times New Roman"/>
          <w:b/>
          <w:sz w:val="24"/>
          <w:szCs w:val="24"/>
          <w:lang w:val="uk-UA"/>
        </w:rPr>
        <w:t>Name of the module:</w:t>
      </w:r>
      <w:r>
        <w:rPr>
          <w:rFonts w:ascii="Times New Roman" w:hAnsi="Times New Roman" w:cs="Times New Roman"/>
          <w:sz w:val="24"/>
          <w:szCs w:val="24"/>
          <w:lang w:val="uk-UA"/>
        </w:rPr>
        <w:t xml:space="preserve"> </w:t>
      </w:r>
      <w:r w:rsidRPr="00E24F70">
        <w:rPr>
          <w:rFonts w:ascii="Times New Roman" w:hAnsi="Times New Roman" w:cs="Times New Roman"/>
          <w:sz w:val="24"/>
          <w:szCs w:val="24"/>
          <w:lang w:val="uk-UA"/>
        </w:rPr>
        <w:t>Folklore</w:t>
      </w:r>
    </w:p>
    <w:p w:rsidR="00E24F70" w:rsidRDefault="00E24F70" w:rsidP="00E24F70">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Сode of the module:</w:t>
      </w:r>
      <w:r>
        <w:rPr>
          <w:rFonts w:ascii="Times New Roman" w:hAnsi="Times New Roman" w:cs="Times New Roman"/>
          <w:sz w:val="24"/>
          <w:szCs w:val="24"/>
          <w:lang w:val="uk-UA"/>
        </w:rPr>
        <w:t xml:space="preserve"> </w:t>
      </w:r>
      <w:r w:rsidR="00B52691">
        <w:rPr>
          <w:rFonts w:ascii="Times New Roman" w:hAnsi="Times New Roman" w:cs="Times New Roman"/>
          <w:sz w:val="20"/>
          <w:szCs w:val="20"/>
          <w:lang w:val="uk-UA"/>
        </w:rPr>
        <w:t>УЛУМН</w:t>
      </w:r>
    </w:p>
    <w:p w:rsidR="00E24F70" w:rsidRDefault="00E24F70" w:rsidP="00E24F70">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Type of</w:t>
      </w:r>
      <w:r>
        <w:rPr>
          <w:rFonts w:ascii="Times New Roman" w:hAnsi="Times New Roman" w:cs="Times New Roman"/>
          <w:b/>
          <w:sz w:val="24"/>
          <w:szCs w:val="24"/>
          <w:lang w:val="en-US"/>
        </w:rPr>
        <w:t xml:space="preserve"> the</w:t>
      </w:r>
      <w:r>
        <w:rPr>
          <w:rFonts w:ascii="Times New Roman" w:eastAsia="Times New Roman" w:hAnsi="Times New Roman" w:cs="Times New Roman"/>
          <w:b/>
          <w:sz w:val="24"/>
          <w:szCs w:val="24"/>
          <w:lang w:val="uk-UA"/>
        </w:rPr>
        <w:t xml:space="preserve"> module:</w:t>
      </w:r>
      <w:r>
        <w:rPr>
          <w:rFonts w:ascii="Times New Roman" w:hAnsi="Times New Roman" w:cs="Times New Roman"/>
          <w:b/>
          <w:sz w:val="24"/>
          <w:szCs w:val="24"/>
          <w:lang w:val="en-US"/>
        </w:rPr>
        <w:t xml:space="preserve"> </w:t>
      </w:r>
      <w:r w:rsidRPr="00E570AE">
        <w:rPr>
          <w:rFonts w:ascii="Times New Roman" w:hAnsi="Times New Roman" w:cs="Times New Roman"/>
          <w:sz w:val="24"/>
          <w:szCs w:val="24"/>
          <w:lang w:val="en-US"/>
        </w:rPr>
        <w:t>compulsory</w:t>
      </w:r>
    </w:p>
    <w:p w:rsidR="00E24F70" w:rsidRDefault="00E24F70" w:rsidP="00E24F70">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Semester:</w:t>
      </w:r>
      <w:r>
        <w:rPr>
          <w:rFonts w:ascii="Times New Roman" w:hAnsi="Times New Roman" w:cs="Times New Roman"/>
          <w:sz w:val="24"/>
          <w:szCs w:val="24"/>
          <w:lang w:val="en-US"/>
        </w:rPr>
        <w:t xml:space="preserve"> II</w:t>
      </w:r>
    </w:p>
    <w:p w:rsidR="00E24F70" w:rsidRDefault="00E24F70" w:rsidP="00E24F70">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The scope of module:</w:t>
      </w:r>
      <w:r>
        <w:rPr>
          <w:rFonts w:ascii="Times New Roman" w:hAnsi="Times New Roman" w:cs="Times New Roman"/>
          <w:sz w:val="24"/>
          <w:szCs w:val="24"/>
          <w:lang w:val="en-US"/>
        </w:rPr>
        <w:t xml:space="preserve"> total hours – </w:t>
      </w:r>
      <w:r w:rsidR="00BB5AAD">
        <w:rPr>
          <w:rFonts w:ascii="Times New Roman" w:hAnsi="Times New Roman" w:cs="Times New Roman"/>
          <w:sz w:val="24"/>
          <w:szCs w:val="24"/>
          <w:lang w:val="en-US"/>
        </w:rPr>
        <w:t>120</w:t>
      </w:r>
      <w:r>
        <w:rPr>
          <w:rFonts w:ascii="Times New Roman" w:hAnsi="Times New Roman" w:cs="Times New Roman"/>
          <w:sz w:val="24"/>
          <w:szCs w:val="24"/>
          <w:lang w:val="en-US"/>
        </w:rPr>
        <w:t xml:space="preserve"> (ECTS credits - </w:t>
      </w:r>
      <w:r w:rsidR="00BB5AAD">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005B2EF8" w:rsidRPr="005B2EF8">
        <w:rPr>
          <w:rFonts w:ascii="Times New Roman" w:hAnsi="Times New Roman" w:cs="Times New Roman"/>
          <w:sz w:val="24"/>
          <w:szCs w:val="24"/>
          <w:lang w:val="en-US"/>
        </w:rPr>
        <w:t>classroom hours</w:t>
      </w:r>
      <w:r w:rsidR="005B2EF8">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44 </w:t>
      </w:r>
      <w:r w:rsidRPr="00EB04CC">
        <w:rPr>
          <w:rFonts w:ascii="Times New Roman" w:hAnsi="Times New Roman" w:cs="Times New Roman"/>
          <w:sz w:val="24"/>
          <w:szCs w:val="24"/>
          <w:lang w:val="en-US"/>
        </w:rPr>
        <w:t xml:space="preserve">(lectures </w:t>
      </w:r>
      <w:r w:rsidR="00BB5AAD">
        <w:rPr>
          <w:rFonts w:ascii="Times New Roman" w:hAnsi="Times New Roman" w:cs="Times New Roman"/>
          <w:sz w:val="24"/>
          <w:szCs w:val="24"/>
          <w:lang w:val="en-US"/>
        </w:rPr>
        <w:t>–</w:t>
      </w:r>
      <w:r w:rsidRPr="00EB04CC">
        <w:rPr>
          <w:rFonts w:ascii="Times New Roman" w:hAnsi="Times New Roman" w:cs="Times New Roman"/>
          <w:sz w:val="24"/>
          <w:szCs w:val="24"/>
          <w:lang w:val="en-US"/>
        </w:rPr>
        <w:t xml:space="preserve"> 2</w:t>
      </w:r>
      <w:r w:rsidR="00BB5AAD">
        <w:rPr>
          <w:rFonts w:ascii="Times New Roman" w:hAnsi="Times New Roman" w:cs="Times New Roman"/>
          <w:sz w:val="24"/>
          <w:szCs w:val="24"/>
          <w:lang w:val="en-US"/>
        </w:rPr>
        <w:t xml:space="preserve">2 </w:t>
      </w:r>
      <w:r w:rsidRPr="00EB04CC">
        <w:rPr>
          <w:rFonts w:ascii="Times New Roman" w:hAnsi="Times New Roman" w:cs="Times New Roman"/>
          <w:sz w:val="24"/>
          <w:szCs w:val="24"/>
          <w:lang w:val="en-US"/>
        </w:rPr>
        <w:t xml:space="preserve">lectures, practical </w:t>
      </w:r>
      <w:r>
        <w:rPr>
          <w:rFonts w:ascii="Times New Roman" w:hAnsi="Times New Roman" w:cs="Times New Roman"/>
          <w:sz w:val="24"/>
          <w:szCs w:val="24"/>
          <w:lang w:val="en-US"/>
        </w:rPr>
        <w:t>–</w:t>
      </w:r>
      <w:r w:rsidRPr="00EB04CC">
        <w:rPr>
          <w:rFonts w:ascii="Times New Roman" w:hAnsi="Times New Roman" w:cs="Times New Roman"/>
          <w:sz w:val="24"/>
          <w:szCs w:val="24"/>
          <w:lang w:val="en-US"/>
        </w:rPr>
        <w:t xml:space="preserve"> 20).</w:t>
      </w:r>
    </w:p>
    <w:p w:rsidR="001D5A12" w:rsidRPr="001D5A12" w:rsidRDefault="00E24F70" w:rsidP="001D5A12">
      <w:pPr>
        <w:numPr>
          <w:ilvl w:val="0"/>
          <w:numId w:val="1"/>
        </w:numPr>
        <w:spacing w:after="0" w:line="240" w:lineRule="auto"/>
        <w:rPr>
          <w:rFonts w:ascii="Times New Roman" w:hAnsi="Times New Roman" w:cs="Times New Roman"/>
          <w:b/>
          <w:sz w:val="24"/>
          <w:szCs w:val="24"/>
          <w:lang w:val="uk-UA"/>
        </w:rPr>
      </w:pPr>
      <w:r w:rsidRPr="001D5A12">
        <w:rPr>
          <w:rFonts w:ascii="Times New Roman" w:eastAsia="Times New Roman" w:hAnsi="Times New Roman" w:cs="Times New Roman"/>
          <w:b/>
          <w:sz w:val="24"/>
          <w:szCs w:val="24"/>
          <w:lang w:val="uk-UA"/>
        </w:rPr>
        <w:t>Lecturer:</w:t>
      </w:r>
      <w:r w:rsidRPr="001D5A12">
        <w:rPr>
          <w:rFonts w:ascii="Times New Roman" w:hAnsi="Times New Roman" w:cs="Times New Roman"/>
          <w:sz w:val="24"/>
          <w:szCs w:val="24"/>
          <w:lang w:val="en-US"/>
        </w:rPr>
        <w:t xml:space="preserve"> </w:t>
      </w:r>
      <w:r w:rsidR="001D5A12" w:rsidRPr="001D5A12">
        <w:rPr>
          <w:rFonts w:ascii="Times New Roman" w:hAnsi="Times New Roman" w:cs="Times New Roman"/>
          <w:sz w:val="24"/>
          <w:szCs w:val="24"/>
          <w:lang w:val="en-US"/>
        </w:rPr>
        <w:t>Syvachuk Nataliya Petrivna -</w:t>
      </w:r>
      <w:r w:rsidR="001D5A12" w:rsidRPr="001D5A12">
        <w:rPr>
          <w:rFonts w:ascii="Times New Roman" w:hAnsi="Times New Roman" w:cs="Times New Roman"/>
          <w:b/>
          <w:sz w:val="24"/>
          <w:szCs w:val="24"/>
          <w:lang w:val="en-US"/>
        </w:rPr>
        <w:t xml:space="preserve"> </w:t>
      </w:r>
      <w:r w:rsidR="001D5A12" w:rsidRPr="001D5A12">
        <w:rPr>
          <w:rFonts w:ascii="Times New Roman" w:hAnsi="Times New Roman" w:cs="Times New Roman"/>
          <w:color w:val="321F08"/>
          <w:sz w:val="24"/>
          <w:szCs w:val="24"/>
          <w:shd w:val="clear" w:color="auto" w:fill="FFFFFF"/>
          <w:lang w:val="en-US"/>
        </w:rPr>
        <w:t>Candidate of Pedagogic Sciences</w:t>
      </w:r>
      <w:r w:rsidR="001D5A12">
        <w:rPr>
          <w:rFonts w:ascii="Times New Roman" w:hAnsi="Times New Roman" w:cs="Times New Roman"/>
          <w:color w:val="321F08"/>
          <w:sz w:val="24"/>
          <w:szCs w:val="24"/>
          <w:shd w:val="clear" w:color="auto" w:fill="FFFFFF"/>
          <w:lang w:val="en-US"/>
        </w:rPr>
        <w:t xml:space="preserve">, </w:t>
      </w:r>
      <w:r w:rsidR="001D5A12">
        <w:rPr>
          <w:rFonts w:ascii="Times New Roman" w:hAnsi="Times New Roman" w:cs="Times New Roman"/>
          <w:sz w:val="24"/>
          <w:szCs w:val="24"/>
          <w:lang w:val="en-US"/>
        </w:rPr>
        <w:t>Assistant Professor.</w:t>
      </w:r>
    </w:p>
    <w:p w:rsidR="00E24F70" w:rsidRPr="001D5A12" w:rsidRDefault="00E24F70" w:rsidP="00E24F70">
      <w:pPr>
        <w:numPr>
          <w:ilvl w:val="0"/>
          <w:numId w:val="1"/>
        </w:numPr>
        <w:spacing w:after="0" w:line="240" w:lineRule="auto"/>
        <w:rPr>
          <w:rFonts w:ascii="Times New Roman" w:hAnsi="Times New Roman" w:cs="Times New Roman"/>
          <w:b/>
          <w:sz w:val="24"/>
          <w:szCs w:val="24"/>
          <w:lang w:val="uk-UA"/>
        </w:rPr>
      </w:pPr>
      <w:r w:rsidRPr="001D5A12">
        <w:rPr>
          <w:rFonts w:ascii="Times New Roman" w:eastAsia="Times New Roman" w:hAnsi="Times New Roman" w:cs="Times New Roman"/>
          <w:b/>
          <w:sz w:val="24"/>
          <w:szCs w:val="24"/>
          <w:lang w:val="uk-UA"/>
        </w:rPr>
        <w:t>Results of training:</w:t>
      </w:r>
      <w:r w:rsidRPr="001D5A12">
        <w:rPr>
          <w:rFonts w:ascii="Times New Roman" w:hAnsi="Times New Roman" w:cs="Times New Roman"/>
          <w:b/>
          <w:sz w:val="24"/>
          <w:szCs w:val="24"/>
          <w:lang w:val="en-US"/>
        </w:rPr>
        <w:t xml:space="preserve"> </w:t>
      </w:r>
    </w:p>
    <w:p w:rsidR="00E24F70" w:rsidRPr="00EB04CC" w:rsidRDefault="00E24F70" w:rsidP="00E24F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color w:val="000000" w:themeColor="text1"/>
          <w:sz w:val="24"/>
          <w:szCs w:val="24"/>
          <w:lang w:val="en-US"/>
        </w:rPr>
      </w:pPr>
      <w:r w:rsidRPr="00EB04CC">
        <w:rPr>
          <w:rFonts w:ascii="Times New Roman" w:eastAsia="Times New Roman" w:hAnsi="Times New Roman" w:cs="Times New Roman"/>
          <w:b/>
          <w:color w:val="000000" w:themeColor="text1"/>
          <w:sz w:val="24"/>
          <w:szCs w:val="24"/>
          <w:lang w:val="en-US"/>
        </w:rPr>
        <w:t xml:space="preserve">As result of training of the module student must </w:t>
      </w:r>
    </w:p>
    <w:p w:rsidR="00F7312B" w:rsidRDefault="00E24F70" w:rsidP="00E24F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lang w:val="en-US"/>
        </w:rPr>
      </w:pPr>
      <w:r w:rsidRPr="00EB04CC">
        <w:rPr>
          <w:rFonts w:ascii="Times New Roman" w:eastAsia="Times New Roman" w:hAnsi="Times New Roman" w:cs="Times New Roman"/>
          <w:b/>
          <w:color w:val="000000" w:themeColor="text1"/>
          <w:sz w:val="24"/>
          <w:szCs w:val="24"/>
          <w:lang w:val="en-US"/>
        </w:rPr>
        <w:t>know:</w:t>
      </w:r>
      <w:r w:rsidR="00F7312B" w:rsidRPr="00F7312B">
        <w:rPr>
          <w:lang w:val="en-US"/>
        </w:rPr>
        <w:t xml:space="preserve"> </w:t>
      </w:r>
    </w:p>
    <w:p w:rsidR="00F7312B" w:rsidRPr="00ED1693" w:rsidRDefault="00F7312B" w:rsidP="00F7312B">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en-US"/>
        </w:rPr>
      </w:pPr>
      <w:r w:rsidRPr="00ED1693">
        <w:rPr>
          <w:rFonts w:ascii="Times New Roman" w:eastAsia="Times New Roman" w:hAnsi="Times New Roman" w:cs="Times New Roman"/>
          <w:color w:val="000000" w:themeColor="text1"/>
          <w:sz w:val="24"/>
          <w:szCs w:val="24"/>
          <w:lang w:val="en-US"/>
        </w:rPr>
        <w:t>the history and theory of folklore;</w:t>
      </w:r>
    </w:p>
    <w:p w:rsidR="00F7312B" w:rsidRPr="00ED1693" w:rsidRDefault="00F7312B" w:rsidP="00F7312B">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en-US"/>
        </w:rPr>
      </w:pPr>
      <w:r w:rsidRPr="00ED1693">
        <w:rPr>
          <w:rFonts w:ascii="Times New Roman" w:eastAsia="Times New Roman" w:hAnsi="Times New Roman" w:cs="Times New Roman"/>
          <w:color w:val="000000" w:themeColor="text1"/>
          <w:sz w:val="24"/>
          <w:szCs w:val="24"/>
          <w:lang w:val="en-US"/>
        </w:rPr>
        <w:t xml:space="preserve"> documents and resolutions of UNESCO in relation to save folk memory of mankind;</w:t>
      </w:r>
    </w:p>
    <w:p w:rsidR="00F7312B" w:rsidRPr="00ED1693" w:rsidRDefault="00ED1693" w:rsidP="00F7312B">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en-US"/>
        </w:rPr>
      </w:pPr>
      <w:r w:rsidRPr="00ED1693">
        <w:rPr>
          <w:rFonts w:ascii="Times New Roman" w:eastAsia="Times New Roman" w:hAnsi="Times New Roman" w:cs="Times New Roman"/>
          <w:color w:val="000000" w:themeColor="text1"/>
          <w:sz w:val="24"/>
          <w:szCs w:val="24"/>
          <w:lang w:val="en-US"/>
        </w:rPr>
        <w:t>periods of folklore epoch;</w:t>
      </w:r>
    </w:p>
    <w:p w:rsidR="00ED1693" w:rsidRPr="00ED1693" w:rsidRDefault="00ED1693" w:rsidP="00F7312B">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en-US"/>
        </w:rPr>
      </w:pPr>
      <w:r w:rsidRPr="00ED1693">
        <w:rPr>
          <w:rFonts w:ascii="Times New Roman" w:eastAsia="Times New Roman" w:hAnsi="Times New Roman" w:cs="Times New Roman"/>
          <w:color w:val="000000" w:themeColor="text1"/>
          <w:sz w:val="24"/>
          <w:szCs w:val="24"/>
          <w:lang w:val="en-US"/>
        </w:rPr>
        <w:t>direction and school of folklore;</w:t>
      </w:r>
    </w:p>
    <w:p w:rsidR="00ED1693" w:rsidRPr="00ED1693" w:rsidRDefault="00ED1693" w:rsidP="00F7312B">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en-US"/>
        </w:rPr>
      </w:pPr>
      <w:r w:rsidRPr="00ED1693">
        <w:rPr>
          <w:rFonts w:ascii="Times New Roman" w:eastAsia="Times New Roman" w:hAnsi="Times New Roman" w:cs="Times New Roman"/>
          <w:color w:val="000000" w:themeColor="text1"/>
          <w:sz w:val="24"/>
          <w:szCs w:val="24"/>
          <w:lang w:val="en-US"/>
        </w:rPr>
        <w:t>genre system, subjects and problems of folklore;</w:t>
      </w:r>
    </w:p>
    <w:p w:rsidR="00ED1693" w:rsidRPr="00ED1693" w:rsidRDefault="00ED1693" w:rsidP="00F7312B">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en-US"/>
        </w:rPr>
      </w:pPr>
      <w:r w:rsidRPr="00ED1693">
        <w:rPr>
          <w:rFonts w:ascii="Times New Roman" w:eastAsia="Times New Roman" w:hAnsi="Times New Roman" w:cs="Times New Roman"/>
          <w:color w:val="000000" w:themeColor="text1"/>
          <w:sz w:val="24"/>
          <w:szCs w:val="24"/>
          <w:lang w:val="en-US"/>
        </w:rPr>
        <w:t>calendar and family ritual work of the Ukrainian people;</w:t>
      </w:r>
    </w:p>
    <w:p w:rsidR="00ED1693" w:rsidRPr="00ED1693" w:rsidRDefault="00ED1693" w:rsidP="00ED1693">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en-US"/>
        </w:rPr>
      </w:pPr>
      <w:r w:rsidRPr="00ED1693">
        <w:rPr>
          <w:rFonts w:ascii="Times New Roman" w:eastAsia="Times New Roman" w:hAnsi="Times New Roman" w:cs="Times New Roman"/>
          <w:color w:val="000000" w:themeColor="text1"/>
          <w:sz w:val="24"/>
          <w:szCs w:val="24"/>
          <w:lang w:val="en-US"/>
        </w:rPr>
        <w:t>• heroic epos;</w:t>
      </w:r>
    </w:p>
    <w:p w:rsidR="00ED1693" w:rsidRPr="00ED1693" w:rsidRDefault="00ED1693" w:rsidP="00ED1693">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en-US"/>
        </w:rPr>
      </w:pPr>
      <w:r w:rsidRPr="00ED1693">
        <w:rPr>
          <w:rFonts w:ascii="Times New Roman" w:eastAsia="Times New Roman" w:hAnsi="Times New Roman" w:cs="Times New Roman"/>
          <w:color w:val="000000" w:themeColor="text1"/>
          <w:sz w:val="24"/>
          <w:szCs w:val="24"/>
          <w:lang w:val="en-US"/>
        </w:rPr>
        <w:t>lyrics song;</w:t>
      </w:r>
    </w:p>
    <w:p w:rsidR="00F7312B" w:rsidRPr="00ED1693" w:rsidRDefault="00ED1693" w:rsidP="00ED1693">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en-US"/>
        </w:rPr>
      </w:pPr>
      <w:r w:rsidRPr="00ED1693">
        <w:rPr>
          <w:rFonts w:ascii="Times New Roman" w:eastAsia="Times New Roman" w:hAnsi="Times New Roman" w:cs="Times New Roman"/>
          <w:color w:val="000000" w:themeColor="text1"/>
          <w:sz w:val="24"/>
          <w:szCs w:val="24"/>
          <w:lang w:val="en-US"/>
        </w:rPr>
        <w:t>fairy folk prose and not fairy folk prose.</w:t>
      </w:r>
    </w:p>
    <w:p w:rsidR="00F7312B" w:rsidRDefault="00F7312B" w:rsidP="00ED16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4"/>
          <w:szCs w:val="24"/>
          <w:lang w:val="en-US"/>
        </w:rPr>
      </w:pPr>
    </w:p>
    <w:p w:rsidR="00E24F70" w:rsidRDefault="00E24F70" w:rsidP="00E24F70">
      <w:pPr>
        <w:spacing w:after="0" w:line="240" w:lineRule="auto"/>
        <w:ind w:firstLine="426"/>
        <w:rPr>
          <w:rFonts w:ascii="Times New Roman" w:hAnsi="Times New Roman" w:cs="Times New Roman"/>
          <w:b/>
          <w:sz w:val="24"/>
          <w:szCs w:val="24"/>
          <w:lang w:val="en-US"/>
        </w:rPr>
      </w:pPr>
      <w:r>
        <w:rPr>
          <w:rFonts w:ascii="Times New Roman" w:hAnsi="Times New Roman" w:cs="Times New Roman"/>
          <w:b/>
          <w:sz w:val="24"/>
          <w:szCs w:val="24"/>
          <w:lang w:val="en-US"/>
        </w:rPr>
        <w:t>be able to:</w:t>
      </w:r>
    </w:p>
    <w:p w:rsidR="00ED1693" w:rsidRPr="002D7FD7" w:rsidRDefault="00ED1693" w:rsidP="00ED1693">
      <w:pPr>
        <w:pStyle w:val="a3"/>
        <w:numPr>
          <w:ilvl w:val="0"/>
          <w:numId w:val="4"/>
        </w:numPr>
        <w:spacing w:after="0" w:line="240" w:lineRule="auto"/>
        <w:rPr>
          <w:rFonts w:ascii="Times New Roman" w:hAnsi="Times New Roman" w:cs="Times New Roman"/>
          <w:sz w:val="24"/>
          <w:szCs w:val="24"/>
          <w:lang w:val="en-US"/>
        </w:rPr>
      </w:pPr>
      <w:r w:rsidRPr="002D7FD7">
        <w:rPr>
          <w:rFonts w:ascii="Times New Roman" w:hAnsi="Times New Roman" w:cs="Times New Roman"/>
          <w:sz w:val="24"/>
          <w:szCs w:val="24"/>
          <w:lang w:val="en-US"/>
        </w:rPr>
        <w:t>analyze folklore from the perspective of different schools of folklore;</w:t>
      </w:r>
    </w:p>
    <w:p w:rsidR="00ED1693" w:rsidRPr="002D7FD7" w:rsidRDefault="00ED1693" w:rsidP="00ED1693">
      <w:pPr>
        <w:pStyle w:val="a3"/>
        <w:numPr>
          <w:ilvl w:val="0"/>
          <w:numId w:val="4"/>
        </w:numPr>
        <w:spacing w:after="0" w:line="240" w:lineRule="auto"/>
        <w:rPr>
          <w:rFonts w:ascii="Times New Roman" w:hAnsi="Times New Roman" w:cs="Times New Roman"/>
          <w:sz w:val="24"/>
          <w:szCs w:val="24"/>
          <w:lang w:val="en-US"/>
        </w:rPr>
      </w:pPr>
      <w:r w:rsidRPr="002D7FD7">
        <w:rPr>
          <w:rFonts w:ascii="Times New Roman" w:hAnsi="Times New Roman" w:cs="Times New Roman"/>
          <w:sz w:val="24"/>
          <w:szCs w:val="24"/>
          <w:lang w:val="en-US"/>
        </w:rPr>
        <w:t>identify and decipher the symbolic and verbal symbols;</w:t>
      </w:r>
    </w:p>
    <w:p w:rsidR="00ED1693" w:rsidRPr="002D7FD7" w:rsidRDefault="00ED1693" w:rsidP="00ED1693">
      <w:pPr>
        <w:pStyle w:val="a3"/>
        <w:numPr>
          <w:ilvl w:val="0"/>
          <w:numId w:val="4"/>
        </w:numPr>
        <w:spacing w:after="0" w:line="240" w:lineRule="auto"/>
        <w:rPr>
          <w:rFonts w:ascii="Times New Roman" w:hAnsi="Times New Roman" w:cs="Times New Roman"/>
          <w:sz w:val="24"/>
          <w:szCs w:val="24"/>
          <w:lang w:val="en-US"/>
        </w:rPr>
      </w:pPr>
      <w:r w:rsidRPr="002D7FD7">
        <w:rPr>
          <w:rFonts w:ascii="Times New Roman" w:hAnsi="Times New Roman" w:cs="Times New Roman"/>
          <w:sz w:val="24"/>
          <w:szCs w:val="24"/>
          <w:lang w:val="en-US"/>
        </w:rPr>
        <w:t>give a description of the different genres of folklore;</w:t>
      </w:r>
    </w:p>
    <w:p w:rsidR="00ED1693" w:rsidRPr="002D7FD7" w:rsidRDefault="00ED1693" w:rsidP="00ED1693">
      <w:pPr>
        <w:pStyle w:val="a3"/>
        <w:numPr>
          <w:ilvl w:val="0"/>
          <w:numId w:val="4"/>
        </w:numPr>
        <w:spacing w:after="0" w:line="240" w:lineRule="auto"/>
        <w:rPr>
          <w:rFonts w:ascii="Times New Roman" w:hAnsi="Times New Roman" w:cs="Times New Roman"/>
          <w:sz w:val="24"/>
          <w:szCs w:val="24"/>
          <w:lang w:val="en-US"/>
        </w:rPr>
      </w:pPr>
      <w:r w:rsidRPr="002D7FD7">
        <w:rPr>
          <w:rFonts w:ascii="Times New Roman" w:hAnsi="Times New Roman" w:cs="Times New Roman"/>
          <w:sz w:val="24"/>
          <w:szCs w:val="24"/>
          <w:lang w:val="en-US"/>
        </w:rPr>
        <w:t>perform different genres of folklore;</w:t>
      </w:r>
    </w:p>
    <w:p w:rsidR="00ED1693" w:rsidRPr="002D7FD7" w:rsidRDefault="00ED1693" w:rsidP="00ED1693">
      <w:pPr>
        <w:pStyle w:val="a3"/>
        <w:numPr>
          <w:ilvl w:val="0"/>
          <w:numId w:val="4"/>
        </w:numPr>
        <w:spacing w:after="0" w:line="240" w:lineRule="auto"/>
        <w:rPr>
          <w:rFonts w:ascii="Times New Roman" w:hAnsi="Times New Roman" w:cs="Times New Roman"/>
          <w:sz w:val="24"/>
          <w:szCs w:val="24"/>
          <w:lang w:val="en-US"/>
        </w:rPr>
      </w:pPr>
      <w:r w:rsidRPr="002D7FD7">
        <w:rPr>
          <w:rFonts w:ascii="Times New Roman" w:hAnsi="Times New Roman" w:cs="Times New Roman"/>
          <w:sz w:val="24"/>
          <w:szCs w:val="24"/>
          <w:lang w:val="en-US"/>
        </w:rPr>
        <w:t>be able to collect, classify and explore regional folklore;</w:t>
      </w:r>
    </w:p>
    <w:p w:rsidR="00ED1693" w:rsidRPr="002D7FD7" w:rsidRDefault="00ED1693" w:rsidP="00ED1693">
      <w:pPr>
        <w:pStyle w:val="a3"/>
        <w:numPr>
          <w:ilvl w:val="0"/>
          <w:numId w:val="4"/>
        </w:numPr>
        <w:spacing w:after="0" w:line="240" w:lineRule="auto"/>
        <w:rPr>
          <w:rFonts w:ascii="Times New Roman" w:hAnsi="Times New Roman" w:cs="Times New Roman"/>
          <w:sz w:val="24"/>
          <w:szCs w:val="24"/>
          <w:lang w:val="en-US"/>
        </w:rPr>
      </w:pPr>
      <w:r w:rsidRPr="002D7FD7">
        <w:rPr>
          <w:rFonts w:ascii="Times New Roman" w:hAnsi="Times New Roman" w:cs="Times New Roman"/>
          <w:sz w:val="24"/>
          <w:szCs w:val="24"/>
          <w:lang w:val="en-US"/>
        </w:rPr>
        <w:t>identify ways and methods of applying theoretical knowledge in their professional activities;</w:t>
      </w:r>
    </w:p>
    <w:p w:rsidR="00F7312B" w:rsidRPr="002D7FD7" w:rsidRDefault="00ED1693" w:rsidP="00ED1693">
      <w:pPr>
        <w:pStyle w:val="a3"/>
        <w:numPr>
          <w:ilvl w:val="0"/>
          <w:numId w:val="4"/>
        </w:numPr>
        <w:spacing w:after="0" w:line="240" w:lineRule="auto"/>
        <w:rPr>
          <w:rFonts w:ascii="Times New Roman" w:hAnsi="Times New Roman" w:cs="Times New Roman"/>
          <w:sz w:val="24"/>
          <w:szCs w:val="24"/>
          <w:lang w:val="en-US"/>
        </w:rPr>
      </w:pPr>
      <w:r w:rsidRPr="002D7FD7">
        <w:rPr>
          <w:rFonts w:ascii="Times New Roman" w:hAnsi="Times New Roman" w:cs="Times New Roman"/>
          <w:sz w:val="24"/>
          <w:szCs w:val="24"/>
          <w:lang w:val="en-US"/>
        </w:rPr>
        <w:t>promote the idea of Ukrainian folklore and its preservation.</w:t>
      </w:r>
    </w:p>
    <w:p w:rsidR="00E24F70" w:rsidRPr="00F7312B" w:rsidRDefault="00E24F70" w:rsidP="00F7312B">
      <w:pPr>
        <w:pStyle w:val="a3"/>
        <w:numPr>
          <w:ilvl w:val="0"/>
          <w:numId w:val="1"/>
        </w:numPr>
        <w:spacing w:after="0" w:line="240" w:lineRule="auto"/>
        <w:rPr>
          <w:rFonts w:ascii="Times New Roman" w:hAnsi="Times New Roman" w:cs="Times New Roman"/>
          <w:sz w:val="24"/>
          <w:szCs w:val="24"/>
          <w:lang w:val="en-US"/>
        </w:rPr>
      </w:pPr>
      <w:r w:rsidRPr="00F7312B">
        <w:rPr>
          <w:rFonts w:ascii="Times New Roman" w:eastAsia="Times New Roman" w:hAnsi="Times New Roman" w:cs="Times New Roman"/>
          <w:b/>
          <w:sz w:val="24"/>
          <w:szCs w:val="24"/>
          <w:lang w:val="en-US"/>
        </w:rPr>
        <w:t>Method of learning:</w:t>
      </w:r>
      <w:r w:rsidRPr="00F7312B">
        <w:rPr>
          <w:rFonts w:ascii="Times New Roman" w:hAnsi="Times New Roman" w:cs="Times New Roman"/>
          <w:sz w:val="24"/>
          <w:szCs w:val="24"/>
          <w:lang w:val="en-US"/>
        </w:rPr>
        <w:t xml:space="preserve"> lecture classes</w:t>
      </w:r>
    </w:p>
    <w:p w:rsidR="00E24F70" w:rsidRDefault="00E24F70" w:rsidP="00E24F70">
      <w:pPr>
        <w:numPr>
          <w:ilvl w:val="0"/>
          <w:numId w:val="1"/>
        </w:numPr>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Necessary preliminary and related modules:</w:t>
      </w:r>
    </w:p>
    <w:p w:rsidR="00980ECD" w:rsidRPr="002D7FD7" w:rsidRDefault="00980ECD" w:rsidP="00980ECD">
      <w:pPr>
        <w:pStyle w:val="a3"/>
        <w:spacing w:after="0" w:line="240" w:lineRule="auto"/>
        <w:rPr>
          <w:rFonts w:ascii="Times New Roman" w:hAnsi="Times New Roman" w:cs="Times New Roman"/>
          <w:sz w:val="24"/>
          <w:szCs w:val="24"/>
          <w:lang w:val="en-US"/>
        </w:rPr>
      </w:pPr>
      <w:r w:rsidRPr="002D7FD7">
        <w:rPr>
          <w:rFonts w:ascii="Times New Roman" w:hAnsi="Times New Roman" w:cs="Times New Roman"/>
          <w:sz w:val="24"/>
          <w:szCs w:val="24"/>
          <w:lang w:val="en-US"/>
        </w:rPr>
        <w:t xml:space="preserve">Ethnography of Ukraine, Ukrainian </w:t>
      </w:r>
      <w:r w:rsidR="002D7FD7" w:rsidRPr="002D7FD7">
        <w:rPr>
          <w:rFonts w:ascii="Times New Roman" w:eastAsia="Times New Roman" w:hAnsi="Times New Roman" w:cs="Times New Roman"/>
          <w:sz w:val="24"/>
          <w:szCs w:val="24"/>
          <w:lang w:val="en-US"/>
        </w:rPr>
        <w:t>Background</w:t>
      </w:r>
      <w:r w:rsidRPr="002D7FD7">
        <w:rPr>
          <w:rFonts w:ascii="Times New Roman" w:eastAsia="Times New Roman" w:hAnsi="Times New Roman" w:cs="Times New Roman"/>
          <w:sz w:val="24"/>
          <w:szCs w:val="24"/>
          <w:lang w:val="en-US"/>
        </w:rPr>
        <w:t>.</w:t>
      </w:r>
    </w:p>
    <w:p w:rsidR="00E24F70" w:rsidRPr="00980ECD" w:rsidRDefault="00E24F70" w:rsidP="00E24F70">
      <w:pPr>
        <w:pStyle w:val="a3"/>
        <w:numPr>
          <w:ilvl w:val="0"/>
          <w:numId w:val="1"/>
        </w:numPr>
        <w:spacing w:after="0" w:line="240" w:lineRule="auto"/>
        <w:rPr>
          <w:rFonts w:ascii="Times New Roman" w:hAnsi="Times New Roman" w:cs="Times New Roman"/>
          <w:sz w:val="24"/>
          <w:szCs w:val="24"/>
          <w:lang w:val="en-US"/>
        </w:rPr>
      </w:pPr>
      <w:r>
        <w:rPr>
          <w:rFonts w:ascii="Times New Roman" w:eastAsia="Times New Roman" w:hAnsi="Times New Roman" w:cs="Times New Roman"/>
          <w:b/>
          <w:sz w:val="24"/>
          <w:szCs w:val="24"/>
          <w:lang w:val="en-US"/>
        </w:rPr>
        <w:t xml:space="preserve">Contents </w:t>
      </w:r>
      <w:r>
        <w:rPr>
          <w:rFonts w:ascii="Times New Roman" w:eastAsia="Times New Roman" w:hAnsi="Times New Roman" w:cs="Times New Roman"/>
          <w:b/>
          <w:sz w:val="24"/>
          <w:szCs w:val="24"/>
          <w:lang w:val="uk-UA"/>
        </w:rPr>
        <w:t>of module</w:t>
      </w:r>
      <w:r>
        <w:rPr>
          <w:rFonts w:ascii="Times New Roman" w:eastAsia="Times New Roman" w:hAnsi="Times New Roman" w:cs="Times New Roman"/>
          <w:b/>
          <w:sz w:val="24"/>
          <w:szCs w:val="24"/>
          <w:lang w:val="en-US"/>
        </w:rPr>
        <w:t>:</w:t>
      </w:r>
      <w:r w:rsidR="00980ECD">
        <w:rPr>
          <w:rFonts w:ascii="Times New Roman" w:eastAsia="Times New Roman" w:hAnsi="Times New Roman" w:cs="Times New Roman"/>
          <w:b/>
          <w:sz w:val="24"/>
          <w:szCs w:val="24"/>
          <w:lang w:val="en-US"/>
        </w:rPr>
        <w:t xml:space="preserve"> </w:t>
      </w:r>
      <w:r w:rsidR="00980ECD" w:rsidRPr="00980ECD">
        <w:rPr>
          <w:rFonts w:ascii="Times New Roman" w:eastAsia="Times New Roman" w:hAnsi="Times New Roman" w:cs="Times New Roman"/>
          <w:sz w:val="24"/>
          <w:szCs w:val="24"/>
          <w:lang w:val="en-US"/>
        </w:rPr>
        <w:t>Specificity of Ukrainian folklore and features of study. Periodization of folklore. Directions and schools in folklore. Genres winter calendar ritual work. The cycles of  spring, summer and autumn. Wedding. Wedding Songs. Family-ceremonial work. Ukrainian folk heroic epos. Ukrainian folk ballads. Historical songs.  Family and domestic songs. Socio-household songs. The songs of literary origin. Romances. Magic (heroic) tale. Socio-Household Tales. Jokes.  Legends. Summary. Folk stories . Paremiohrafiya. Proverbs and sayings. Riddles. Lullabies. Zabavlyanky.</w:t>
      </w:r>
    </w:p>
    <w:p w:rsidR="00E24F70" w:rsidRPr="005575BF" w:rsidRDefault="00E24F70" w:rsidP="00E24F70">
      <w:pPr>
        <w:pStyle w:val="a3"/>
        <w:numPr>
          <w:ilvl w:val="0"/>
          <w:numId w:val="1"/>
        </w:numPr>
        <w:spacing w:after="0" w:line="240" w:lineRule="auto"/>
        <w:rPr>
          <w:rFonts w:ascii="Times New Roman" w:hAnsi="Times New Roman" w:cs="Times New Roman"/>
          <w:b/>
          <w:sz w:val="24"/>
          <w:szCs w:val="24"/>
          <w:lang w:val="en-US"/>
        </w:rPr>
      </w:pPr>
      <w:r w:rsidRPr="0083412C">
        <w:rPr>
          <w:rFonts w:ascii="Times New Roman" w:eastAsia="Times New Roman" w:hAnsi="Times New Roman" w:cs="Times New Roman"/>
          <w:b/>
          <w:sz w:val="24"/>
          <w:szCs w:val="24"/>
          <w:lang w:val="en-US"/>
        </w:rPr>
        <w:t xml:space="preserve">Recommended </w:t>
      </w:r>
      <w:r w:rsidR="00443054">
        <w:rPr>
          <w:rFonts w:ascii="Times New Roman" w:eastAsia="Times New Roman" w:hAnsi="Times New Roman" w:cs="Times New Roman"/>
          <w:b/>
          <w:sz w:val="24"/>
          <w:szCs w:val="24"/>
          <w:lang w:val="en-US"/>
        </w:rPr>
        <w:t>Literature:</w:t>
      </w:r>
    </w:p>
    <w:p w:rsidR="005575BF" w:rsidRDefault="005575BF" w:rsidP="005575BF">
      <w:pPr>
        <w:pStyle w:val="a3"/>
        <w:numPr>
          <w:ilvl w:val="0"/>
          <w:numId w:val="5"/>
        </w:numPr>
        <w:shd w:val="clear" w:color="auto" w:fill="FFFFFF"/>
        <w:spacing w:after="0"/>
        <w:jc w:val="both"/>
        <w:rPr>
          <w:rFonts w:ascii="Times New Roman" w:hAnsi="Times New Roman" w:cs="Times New Roman"/>
          <w:sz w:val="20"/>
          <w:szCs w:val="20"/>
          <w:lang w:val="uk-UA"/>
        </w:rPr>
      </w:pPr>
      <w:r w:rsidRPr="00BC2DB0">
        <w:rPr>
          <w:rFonts w:ascii="Times New Roman" w:hAnsi="Times New Roman" w:cs="Times New Roman"/>
          <w:sz w:val="20"/>
          <w:szCs w:val="20"/>
          <w:lang w:val="uk-UA"/>
        </w:rPr>
        <w:t>Український фольклор : навчальний посібник / [укладач Н. П. Сивачук]. – Умань : ПП Жовтий, 2011. – 284 с.</w:t>
      </w:r>
    </w:p>
    <w:p w:rsidR="005575BF" w:rsidRPr="00FA0CE7" w:rsidRDefault="005575BF" w:rsidP="005575BF">
      <w:pPr>
        <w:pStyle w:val="a3"/>
        <w:numPr>
          <w:ilvl w:val="0"/>
          <w:numId w:val="5"/>
        </w:numPr>
        <w:shd w:val="clear" w:color="auto" w:fill="FFFFFF"/>
        <w:spacing w:after="0"/>
        <w:jc w:val="both"/>
        <w:rPr>
          <w:rFonts w:ascii="Times New Roman" w:hAnsi="Times New Roman" w:cs="Times New Roman"/>
          <w:sz w:val="20"/>
          <w:szCs w:val="20"/>
          <w:lang w:val="uk-UA"/>
        </w:rPr>
      </w:pPr>
      <w:r w:rsidRPr="00FA0CE7">
        <w:rPr>
          <w:rFonts w:ascii="Times New Roman" w:eastAsia="Calibri" w:hAnsi="Times New Roman" w:cs="Times New Roman"/>
          <w:sz w:val="20"/>
          <w:szCs w:val="20"/>
          <w:lang w:val="uk-UA"/>
        </w:rPr>
        <w:t>Сивачук Н.П. Український дитячий фольклор: Підручник. – К.: Деміур, 2003. – 288 с.</w:t>
      </w:r>
    </w:p>
    <w:p w:rsidR="005575BF" w:rsidRPr="005575BF" w:rsidRDefault="005575BF" w:rsidP="005575BF">
      <w:pPr>
        <w:pStyle w:val="a3"/>
        <w:numPr>
          <w:ilvl w:val="0"/>
          <w:numId w:val="5"/>
        </w:numPr>
        <w:shd w:val="clear" w:color="auto" w:fill="FFFFFF"/>
        <w:spacing w:after="0"/>
        <w:jc w:val="both"/>
        <w:rPr>
          <w:rFonts w:ascii="Times New Roman" w:hAnsi="Times New Roman" w:cs="Times New Roman"/>
          <w:sz w:val="20"/>
          <w:szCs w:val="20"/>
          <w:lang w:val="uk-UA"/>
        </w:rPr>
      </w:pPr>
      <w:r w:rsidRPr="00FA0CE7">
        <w:rPr>
          <w:rFonts w:ascii="Times New Roman" w:hAnsi="Times New Roman" w:cs="Times New Roman"/>
          <w:sz w:val="20"/>
          <w:szCs w:val="20"/>
          <w:lang w:val="uk-UA"/>
        </w:rPr>
        <w:t xml:space="preserve">Український фольклор: словник-довідник [авт.-уклад.: Сивачук Н. П. та інші]. – Умань: ПП Жовтий, 2010. – 140 с. </w:t>
      </w:r>
    </w:p>
    <w:p w:rsidR="00E24F70" w:rsidRPr="00071F39" w:rsidRDefault="00E24F70" w:rsidP="00E24F70">
      <w:pPr>
        <w:numPr>
          <w:ilvl w:val="0"/>
          <w:numId w:val="1"/>
        </w:numPr>
        <w:spacing w:after="0" w:line="240" w:lineRule="auto"/>
        <w:rPr>
          <w:rFonts w:ascii="Times New Roman" w:hAnsi="Times New Roman" w:cs="Times New Roman"/>
          <w:b/>
          <w:sz w:val="24"/>
          <w:szCs w:val="24"/>
          <w:lang w:val="en-US"/>
        </w:rPr>
      </w:pPr>
      <w:r w:rsidRPr="005575BF">
        <w:rPr>
          <w:rFonts w:ascii="Times New Roman" w:hAnsi="Times New Roman" w:cs="Times New Roman"/>
          <w:sz w:val="24"/>
          <w:szCs w:val="24"/>
          <w:lang w:val="uk-UA"/>
        </w:rPr>
        <w:t xml:space="preserve"> </w:t>
      </w:r>
      <w:r w:rsidRPr="00E61EF9">
        <w:rPr>
          <w:rFonts w:ascii="Times New Roman" w:eastAsia="Times New Roman" w:hAnsi="Times New Roman" w:cs="Times New Roman"/>
          <w:b/>
          <w:sz w:val="24"/>
          <w:szCs w:val="24"/>
          <w:lang w:val="en-US"/>
        </w:rPr>
        <w:t>Forms and methods of training:</w:t>
      </w:r>
      <w:r w:rsidRPr="00E61EF9">
        <w:rPr>
          <w:rFonts w:ascii="Times New Roman" w:hAnsi="Times New Roman" w:cs="Times New Roman"/>
          <w:sz w:val="24"/>
          <w:szCs w:val="24"/>
          <w:lang w:val="en-US"/>
        </w:rPr>
        <w:t xml:space="preserve"> lectures, seminars, laboratory </w:t>
      </w:r>
      <w:r>
        <w:rPr>
          <w:rFonts w:ascii="Times New Roman" w:hAnsi="Times New Roman" w:cs="Times New Roman"/>
          <w:sz w:val="24"/>
          <w:szCs w:val="24"/>
          <w:lang w:val="en-US"/>
        </w:rPr>
        <w:t xml:space="preserve">work, </w:t>
      </w:r>
      <w:r w:rsidRPr="00E61EF9">
        <w:rPr>
          <w:rFonts w:ascii="Times New Roman" w:hAnsi="Times New Roman" w:cs="Times New Roman"/>
          <w:sz w:val="24"/>
          <w:szCs w:val="24"/>
          <w:lang w:val="en-US"/>
        </w:rPr>
        <w:t>individual work</w:t>
      </w:r>
      <w:r>
        <w:rPr>
          <w:lang w:val="en-US"/>
        </w:rPr>
        <w:t xml:space="preserve">, </w:t>
      </w:r>
      <w:r w:rsidRPr="00071F39">
        <w:rPr>
          <w:rFonts w:ascii="Times New Roman" w:hAnsi="Times New Roman" w:cs="Times New Roman"/>
          <w:sz w:val="24"/>
          <w:szCs w:val="24"/>
          <w:lang w:val="en-US"/>
        </w:rPr>
        <w:t xml:space="preserve">research </w:t>
      </w:r>
      <w:r>
        <w:rPr>
          <w:rFonts w:ascii="Times New Roman" w:hAnsi="Times New Roman" w:cs="Times New Roman"/>
          <w:sz w:val="24"/>
          <w:szCs w:val="24"/>
          <w:lang w:val="en-US"/>
        </w:rPr>
        <w:t>work</w:t>
      </w:r>
    </w:p>
    <w:p w:rsidR="00E24F70" w:rsidRPr="00E61EF9" w:rsidRDefault="00E24F70" w:rsidP="00E24F70">
      <w:pPr>
        <w:numPr>
          <w:ilvl w:val="0"/>
          <w:numId w:val="1"/>
        </w:numPr>
        <w:spacing w:after="0" w:line="240" w:lineRule="auto"/>
        <w:rPr>
          <w:rFonts w:ascii="Times New Roman" w:hAnsi="Times New Roman" w:cs="Times New Roman"/>
          <w:b/>
          <w:sz w:val="24"/>
          <w:szCs w:val="24"/>
          <w:lang w:val="en-US"/>
        </w:rPr>
      </w:pPr>
      <w:r w:rsidRPr="00E61EF9">
        <w:rPr>
          <w:rFonts w:ascii="Times New Roman" w:eastAsia="Times New Roman" w:hAnsi="Times New Roman" w:cs="Times New Roman"/>
          <w:b/>
          <w:sz w:val="24"/>
          <w:szCs w:val="24"/>
          <w:lang w:val="en-US"/>
        </w:rPr>
        <w:t>Assessment methods and criteria:</w:t>
      </w:r>
      <w:r w:rsidRPr="00E61EF9">
        <w:rPr>
          <w:rFonts w:ascii="Times New Roman" w:hAnsi="Times New Roman" w:cs="Times New Roman"/>
          <w:b/>
          <w:sz w:val="24"/>
          <w:szCs w:val="24"/>
          <w:lang w:val="en-US"/>
        </w:rPr>
        <w:t xml:space="preserve"> </w:t>
      </w:r>
    </w:p>
    <w:p w:rsidR="005575BF" w:rsidRDefault="00E24F70" w:rsidP="005575BF">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Current control (70%): </w:t>
      </w:r>
      <w:r w:rsidR="005575BF" w:rsidRPr="001E4D3B">
        <w:rPr>
          <w:rFonts w:ascii="Times New Roman" w:hAnsi="Times New Roman" w:cs="Times New Roman"/>
          <w:sz w:val="24"/>
          <w:szCs w:val="24"/>
          <w:lang w:val="en-US"/>
        </w:rPr>
        <w:t xml:space="preserve">current assessment </w:t>
      </w:r>
      <w:r w:rsidR="005575BF">
        <w:rPr>
          <w:rFonts w:ascii="Times New Roman" w:hAnsi="Times New Roman" w:cs="Times New Roman"/>
          <w:sz w:val="24"/>
          <w:szCs w:val="24"/>
          <w:lang w:val="en-US"/>
        </w:rPr>
        <w:t>during lesson</w:t>
      </w:r>
      <w:r w:rsidR="005575BF" w:rsidRPr="001E4D3B">
        <w:rPr>
          <w:rFonts w:ascii="Times New Roman" w:hAnsi="Times New Roman" w:cs="Times New Roman"/>
          <w:sz w:val="24"/>
          <w:szCs w:val="24"/>
          <w:lang w:val="en-US"/>
        </w:rPr>
        <w:t xml:space="preserve">, test, </w:t>
      </w:r>
      <w:r w:rsidR="005575BF">
        <w:rPr>
          <w:rFonts w:ascii="Times New Roman" w:hAnsi="Times New Roman" w:cs="Times New Roman"/>
          <w:sz w:val="24"/>
          <w:szCs w:val="24"/>
          <w:lang w:val="en-US"/>
        </w:rPr>
        <w:t>research work</w:t>
      </w:r>
      <w:r w:rsidR="005575BF" w:rsidRPr="001E4D3B">
        <w:rPr>
          <w:rFonts w:ascii="Times New Roman" w:hAnsi="Times New Roman" w:cs="Times New Roman"/>
          <w:sz w:val="24"/>
          <w:szCs w:val="24"/>
          <w:lang w:val="en-US"/>
        </w:rPr>
        <w:t xml:space="preserve">, </w:t>
      </w:r>
      <w:r w:rsidR="005575BF">
        <w:rPr>
          <w:rFonts w:ascii="Times New Roman" w:hAnsi="Times New Roman" w:cs="Times New Roman"/>
          <w:sz w:val="24"/>
          <w:szCs w:val="24"/>
          <w:lang w:val="en-US"/>
        </w:rPr>
        <w:t xml:space="preserve">mark </w:t>
      </w:r>
      <w:r w:rsidR="005575BF" w:rsidRPr="001E4D3B">
        <w:rPr>
          <w:rFonts w:ascii="Times New Roman" w:hAnsi="Times New Roman" w:cs="Times New Roman"/>
          <w:sz w:val="24"/>
          <w:szCs w:val="24"/>
          <w:lang w:val="en-US"/>
        </w:rPr>
        <w:t xml:space="preserve">for oral and written </w:t>
      </w:r>
      <w:r w:rsidR="005575BF">
        <w:rPr>
          <w:rFonts w:ascii="Times New Roman" w:hAnsi="Times New Roman" w:cs="Times New Roman"/>
          <w:sz w:val="24"/>
          <w:szCs w:val="24"/>
          <w:lang w:val="en-US"/>
        </w:rPr>
        <w:t>task</w:t>
      </w:r>
    </w:p>
    <w:p w:rsidR="00E24F70" w:rsidRPr="005575BF" w:rsidRDefault="00E24F70" w:rsidP="005575BF">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lastRenderedPageBreak/>
        <w:t>Final control (30% exam): control tasks</w:t>
      </w:r>
    </w:p>
    <w:p w:rsidR="00E24F70" w:rsidRDefault="00E24F70" w:rsidP="00E24F70">
      <w:pPr>
        <w:numPr>
          <w:ilvl w:val="0"/>
          <w:numId w:val="1"/>
        </w:num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Language of instruction:</w:t>
      </w:r>
      <w:r>
        <w:rPr>
          <w:rFonts w:ascii="Times New Roman" w:hAnsi="Times New Roman" w:cs="Times New Roman"/>
          <w:sz w:val="24"/>
          <w:szCs w:val="24"/>
          <w:lang w:val="en-US"/>
        </w:rPr>
        <w:t xml:space="preserve"> Ukrainian</w:t>
      </w:r>
    </w:p>
    <w:p w:rsidR="00E24F70" w:rsidRDefault="00E24F70" w:rsidP="00E24F70">
      <w:pPr>
        <w:spacing w:after="0" w:line="240" w:lineRule="auto"/>
        <w:ind w:left="720"/>
        <w:rPr>
          <w:rFonts w:ascii="Calibri" w:eastAsia="Times New Roman" w:hAnsi="Calibri" w:cs="Times New Roman"/>
          <w:b/>
          <w:sz w:val="28"/>
          <w:lang w:val="en-US"/>
        </w:rPr>
      </w:pPr>
    </w:p>
    <w:p w:rsidR="00E24F70" w:rsidRDefault="00E24F70" w:rsidP="00E24F70">
      <w:pPr>
        <w:spacing w:after="0" w:line="240" w:lineRule="auto"/>
        <w:rPr>
          <w:b/>
          <w:sz w:val="28"/>
          <w:lang w:val="en-US"/>
        </w:rPr>
      </w:pPr>
    </w:p>
    <w:p w:rsidR="00593B25" w:rsidRDefault="00593B25"/>
    <w:sectPr w:rsidR="00593B25" w:rsidSect="008F25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D4D55"/>
    <w:multiLevelType w:val="hybridMultilevel"/>
    <w:tmpl w:val="D6C02E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2B5E6A04"/>
    <w:multiLevelType w:val="hybridMultilevel"/>
    <w:tmpl w:val="A4003934"/>
    <w:lvl w:ilvl="0" w:tplc="75AEF2FE">
      <w:start w:val="1"/>
      <w:numFmt w:val="decimal"/>
      <w:lvlText w:val="%1."/>
      <w:lvlJc w:val="left"/>
      <w:pPr>
        <w:ind w:left="720" w:hanging="360"/>
      </w:pPr>
      <w:rPr>
        <w:b/>
      </w:rPr>
    </w:lvl>
    <w:lvl w:ilvl="1" w:tplc="010A5954">
      <w:numFmt w:val="bullet"/>
      <w:lvlText w:val="•"/>
      <w:lvlJc w:val="left"/>
      <w:pPr>
        <w:ind w:left="1440" w:hanging="360"/>
      </w:pPr>
      <w:rPr>
        <w:rFonts w:ascii="Times New Roman" w:eastAsiaTheme="minorEastAsia"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43338A3"/>
    <w:multiLevelType w:val="hybridMultilevel"/>
    <w:tmpl w:val="F8C422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C7D46C5"/>
    <w:multiLevelType w:val="hybridMultilevel"/>
    <w:tmpl w:val="F3964C38"/>
    <w:lvl w:ilvl="0" w:tplc="A722536E">
      <w:start w:val="1"/>
      <w:numFmt w:val="decimal"/>
      <w:lvlText w:val="%1."/>
      <w:lvlJc w:val="left"/>
      <w:pPr>
        <w:ind w:left="1287" w:hanging="360"/>
      </w:pPr>
      <w:rPr>
        <w:rFonts w:eastAsiaTheme="minorHAnsi"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24F70"/>
    <w:rsid w:val="0008118B"/>
    <w:rsid w:val="001D5A12"/>
    <w:rsid w:val="002D7FD7"/>
    <w:rsid w:val="00443054"/>
    <w:rsid w:val="005575BF"/>
    <w:rsid w:val="00593B25"/>
    <w:rsid w:val="005B2EF8"/>
    <w:rsid w:val="00603C65"/>
    <w:rsid w:val="008F25AB"/>
    <w:rsid w:val="00944334"/>
    <w:rsid w:val="00980ECD"/>
    <w:rsid w:val="00B44867"/>
    <w:rsid w:val="00B52691"/>
    <w:rsid w:val="00BB5AAD"/>
    <w:rsid w:val="00E24F70"/>
    <w:rsid w:val="00ED1693"/>
    <w:rsid w:val="00F73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5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F70"/>
    <w:pPr>
      <w:ind w:left="720"/>
      <w:contextualSpacing/>
    </w:pPr>
  </w:style>
</w:styles>
</file>

<file path=word/webSettings.xml><?xml version="1.0" encoding="utf-8"?>
<w:webSettings xmlns:r="http://schemas.openxmlformats.org/officeDocument/2006/relationships" xmlns:w="http://schemas.openxmlformats.org/wordprocessingml/2006/main">
  <w:divs>
    <w:div w:id="56519033">
      <w:bodyDiv w:val="1"/>
      <w:marLeft w:val="0"/>
      <w:marRight w:val="0"/>
      <w:marTop w:val="0"/>
      <w:marBottom w:val="0"/>
      <w:divBdr>
        <w:top w:val="none" w:sz="0" w:space="0" w:color="auto"/>
        <w:left w:val="none" w:sz="0" w:space="0" w:color="auto"/>
        <w:bottom w:val="none" w:sz="0" w:space="0" w:color="auto"/>
        <w:right w:val="none" w:sz="0" w:space="0" w:color="auto"/>
      </w:divBdr>
      <w:divsChild>
        <w:div w:id="696123485">
          <w:marLeft w:val="60"/>
          <w:marRight w:val="0"/>
          <w:marTop w:val="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380</Words>
  <Characters>2171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12</cp:revision>
  <dcterms:created xsi:type="dcterms:W3CDTF">2015-10-31T12:51:00Z</dcterms:created>
  <dcterms:modified xsi:type="dcterms:W3CDTF">2015-11-16T18:53:00Z</dcterms:modified>
</cp:coreProperties>
</file>