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AD" w:rsidRPr="00EA79AD" w:rsidRDefault="00EA79AD" w:rsidP="00EA79AD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Name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 </w:t>
      </w: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EA79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Old Russian literature - literature of the18th century</w:t>
      </w:r>
    </w:p>
    <w:p w:rsidR="00EA79AD" w:rsidRPr="00EA79AD" w:rsidRDefault="00EA79AD" w:rsidP="00EA79AD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Сode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 </w:t>
      </w: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EA79A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СМЗЛ_6_ДВС2.05</w:t>
      </w:r>
    </w:p>
    <w:p w:rsidR="00EA79AD" w:rsidRPr="00EA79AD" w:rsidRDefault="00EA79AD" w:rsidP="00EA79AD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Type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EA79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Pr="00EA79A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Disciplines of free choice of the student</w:t>
      </w:r>
    </w:p>
    <w:p w:rsidR="00EA79AD" w:rsidRPr="00EA79AD" w:rsidRDefault="00EA79AD" w:rsidP="00EA79AD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Semester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EA79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3,4.</w:t>
      </w:r>
    </w:p>
    <w:p w:rsidR="00EA79AD" w:rsidRPr="00EA79AD" w:rsidRDefault="00EA79AD" w:rsidP="00EA79AD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The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scope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EA79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Pr="00EA79A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general amount of hours </w:t>
      </w:r>
      <w:r w:rsid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</w:t>
      </w:r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135 (ECTS </w:t>
      </w:r>
      <w:proofErr w:type="spellStart"/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credits</w:t>
      </w:r>
      <w:proofErr w:type="spellEnd"/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- 4.5) </w:t>
      </w:r>
      <w:r w:rsidR="001558D4" w:rsidRPr="00EA79A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auditorium</w:t>
      </w:r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hours</w:t>
      </w:r>
      <w:proofErr w:type="spellEnd"/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- 66 (</w:t>
      </w:r>
      <w:proofErr w:type="spellStart"/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lectures</w:t>
      </w:r>
      <w:proofErr w:type="spellEnd"/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- 34, </w:t>
      </w:r>
      <w:proofErr w:type="spellStart"/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seminars</w:t>
      </w:r>
      <w:proofErr w:type="spellEnd"/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- 32)</w:t>
      </w:r>
      <w:r w:rsid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A79AD" w:rsidRPr="00EA79AD" w:rsidRDefault="00EA79AD" w:rsidP="00EA79AD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Lecturer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="001558D4" w:rsidRPr="001558D4">
        <w:rPr>
          <w:lang w:val="en-US"/>
        </w:rPr>
        <w:t xml:space="preserve"> </w:t>
      </w:r>
      <w:proofErr w:type="spellStart"/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Cherevchenko</w:t>
      </w:r>
      <w:proofErr w:type="spellEnd"/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O. M.  </w:t>
      </w:r>
      <w:r w:rsid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Candidate</w:t>
      </w:r>
      <w:proofErr w:type="spellEnd"/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Philology</w:t>
      </w:r>
      <w:proofErr w:type="spellEnd"/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associate</w:t>
      </w:r>
      <w:proofErr w:type="spellEnd"/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1558D4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professor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</w:p>
    <w:p w:rsidR="00EA79AD" w:rsidRPr="00EA79AD" w:rsidRDefault="00EA79AD" w:rsidP="00EA79AD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Results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training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EA7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A79AD" w:rsidRDefault="00EA79AD" w:rsidP="00EA79AD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In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</w:t>
      </w: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resul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of learning</w:t>
      </w:r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 </w:t>
      </w: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student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must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</w:p>
    <w:p w:rsidR="001558D4" w:rsidRPr="001558D4" w:rsidRDefault="001558D4" w:rsidP="00EA79AD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558D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 know: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1558D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characteristic features and historical conditioning periods of Russian literature; specificity of genres of Russian literature before the nineteenth century; the main stages of the life and works of famous Russian writers and poets; ideological content and artistic features of their works; researchers an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 critics of Russian literature</w:t>
      </w:r>
      <w:r w:rsidRPr="001558D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;</w:t>
      </w:r>
    </w:p>
    <w:p w:rsidR="00EA79AD" w:rsidRPr="001558D4" w:rsidRDefault="001558D4" w:rsidP="00EA79AD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558D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 be able to: analyze works of Russian literature in terms of the creative method, genre features and the author's identity; do ideological and thematic, ideological and artistic analysis of literary text; characterize images, features of individual style of the writer; identify the problems of literary text, its educational, cognitive and aesthetic value.</w:t>
      </w:r>
    </w:p>
    <w:p w:rsidR="00EA79AD" w:rsidRPr="00EA79AD" w:rsidRDefault="00EA79AD" w:rsidP="00EA79AD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EA79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Method of learning: </w:t>
      </w:r>
      <w:r w:rsidRPr="00EA79A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auditorium work.</w:t>
      </w:r>
    </w:p>
    <w:p w:rsidR="00EA79AD" w:rsidRDefault="00EA79AD" w:rsidP="00EA79AD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EA79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Necessary preliminary and related modules:</w:t>
      </w:r>
    </w:p>
    <w:p w:rsidR="00BD594E" w:rsidRPr="00BD594E" w:rsidRDefault="00BD594E" w:rsidP="00BD594E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BD594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- History of Ukrainian Literature.</w:t>
      </w:r>
    </w:p>
    <w:p w:rsidR="00BD594E" w:rsidRPr="00BD594E" w:rsidRDefault="00BD594E" w:rsidP="00BD594E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BD594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- History of Foreign Literature.</w:t>
      </w:r>
    </w:p>
    <w:p w:rsidR="00EA79AD" w:rsidRPr="00BD594E" w:rsidRDefault="00EA79AD" w:rsidP="00EA79AD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EA79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Content </w:t>
      </w: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EA79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:</w:t>
      </w:r>
      <w:r w:rsidR="00BD594E" w:rsidRPr="00BD594E">
        <w:rPr>
          <w:lang w:val="en-US"/>
        </w:rPr>
        <w:t xml:space="preserve"> </w:t>
      </w:r>
      <w:r w:rsidR="00BD594E" w:rsidRPr="00BD594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Old Russian literature. Medieval literature. Literature of XVIII century.</w:t>
      </w:r>
    </w:p>
    <w:p w:rsidR="00EA79AD" w:rsidRPr="00EA79AD" w:rsidRDefault="00EA79AD" w:rsidP="00EA79AD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EA79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Recommended literature:</w:t>
      </w:r>
    </w:p>
    <w:p w:rsidR="00EA79AD" w:rsidRPr="0089743E" w:rsidRDefault="00EA79AD" w:rsidP="00EA79AD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9743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 </w:t>
      </w:r>
      <w:proofErr w:type="spellStart"/>
      <w:r w:rsidRPr="0089743E">
        <w:rPr>
          <w:sz w:val="28"/>
          <w:szCs w:val="28"/>
          <w:lang w:val="uk-UA"/>
        </w:rPr>
        <w:t>Єрьомін</w:t>
      </w:r>
      <w:proofErr w:type="spellEnd"/>
      <w:r w:rsidRPr="0089743E">
        <w:rPr>
          <w:sz w:val="28"/>
          <w:szCs w:val="28"/>
          <w:lang w:val="uk-UA"/>
        </w:rPr>
        <w:t xml:space="preserve"> І.П. Література Київської Русі.</w:t>
      </w:r>
      <w:r>
        <w:rPr>
          <w:sz w:val="28"/>
          <w:szCs w:val="28"/>
          <w:lang w:val="uk-UA"/>
        </w:rPr>
        <w:t xml:space="preserve"> Е</w:t>
      </w:r>
      <w:r w:rsidRPr="0089743E">
        <w:rPr>
          <w:sz w:val="28"/>
          <w:szCs w:val="28"/>
          <w:lang w:val="uk-UA"/>
        </w:rPr>
        <w:t>тюди і характеристики. М. - Л., 1966</w:t>
      </w:r>
      <w:r>
        <w:rPr>
          <w:sz w:val="28"/>
          <w:szCs w:val="28"/>
          <w:lang w:val="uk-UA"/>
        </w:rPr>
        <w:t xml:space="preserve">. – </w:t>
      </w:r>
      <w:r w:rsidRPr="0089743E">
        <w:rPr>
          <w:sz w:val="28"/>
          <w:szCs w:val="28"/>
          <w:lang w:val="uk-UA"/>
        </w:rPr>
        <w:t>С.17</w:t>
      </w:r>
      <w:r>
        <w:rPr>
          <w:sz w:val="28"/>
          <w:szCs w:val="28"/>
          <w:lang w:val="uk-UA"/>
        </w:rPr>
        <w:t xml:space="preserve"> – </w:t>
      </w:r>
      <w:r w:rsidRPr="0089743E">
        <w:rPr>
          <w:sz w:val="28"/>
          <w:szCs w:val="28"/>
          <w:lang w:val="uk-UA"/>
        </w:rPr>
        <w:t>23.</w:t>
      </w:r>
    </w:p>
    <w:p w:rsidR="00EA79AD" w:rsidRPr="0089743E" w:rsidRDefault="00EA79AD" w:rsidP="00EA79AD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9743E">
        <w:rPr>
          <w:sz w:val="28"/>
          <w:szCs w:val="28"/>
          <w:lang w:val="uk-UA"/>
        </w:rPr>
        <w:t xml:space="preserve">2. </w:t>
      </w:r>
      <w:proofErr w:type="spellStart"/>
      <w:r w:rsidRPr="0089743E">
        <w:rPr>
          <w:sz w:val="28"/>
          <w:szCs w:val="28"/>
          <w:lang w:val="uk-UA"/>
        </w:rPr>
        <w:t>ЛихачовД.С</w:t>
      </w:r>
      <w:proofErr w:type="spellEnd"/>
      <w:r w:rsidRPr="0089743E">
        <w:rPr>
          <w:sz w:val="28"/>
          <w:szCs w:val="28"/>
          <w:lang w:val="uk-UA"/>
        </w:rPr>
        <w:t>. Поетика давньоруської літератури. Л., 1967</w:t>
      </w:r>
      <w:r>
        <w:rPr>
          <w:sz w:val="28"/>
          <w:szCs w:val="28"/>
          <w:lang w:val="uk-UA"/>
        </w:rPr>
        <w:t xml:space="preserve">. – </w:t>
      </w:r>
      <w:r w:rsidRPr="0089743E">
        <w:rPr>
          <w:sz w:val="28"/>
          <w:szCs w:val="28"/>
          <w:lang w:val="uk-UA"/>
        </w:rPr>
        <w:t>С.43</w:t>
      </w:r>
      <w:r>
        <w:rPr>
          <w:sz w:val="28"/>
          <w:szCs w:val="28"/>
          <w:lang w:val="uk-UA"/>
        </w:rPr>
        <w:t>.</w:t>
      </w:r>
    </w:p>
    <w:p w:rsidR="00EA79AD" w:rsidRPr="0089743E" w:rsidRDefault="00EA79AD" w:rsidP="00EA79AD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9743E">
        <w:rPr>
          <w:sz w:val="28"/>
          <w:szCs w:val="28"/>
          <w:lang w:val="uk-UA"/>
        </w:rPr>
        <w:t xml:space="preserve">3. Морозов А.А. Проблеми бароко у російській літературі // Російська література. Л., 1962. </w:t>
      </w:r>
      <w:r>
        <w:rPr>
          <w:sz w:val="28"/>
          <w:szCs w:val="28"/>
          <w:lang w:val="uk-UA"/>
        </w:rPr>
        <w:t xml:space="preserve">– </w:t>
      </w:r>
      <w:r w:rsidRPr="0089743E">
        <w:rPr>
          <w:sz w:val="28"/>
          <w:szCs w:val="28"/>
          <w:lang w:val="uk-UA"/>
        </w:rPr>
        <w:t>№ 3.</w:t>
      </w:r>
      <w:r>
        <w:rPr>
          <w:sz w:val="28"/>
          <w:szCs w:val="28"/>
          <w:lang w:val="uk-UA"/>
        </w:rPr>
        <w:t xml:space="preserve"> – </w:t>
      </w:r>
      <w:r w:rsidRPr="0089743E">
        <w:rPr>
          <w:sz w:val="28"/>
          <w:szCs w:val="28"/>
          <w:lang w:val="uk-UA"/>
        </w:rPr>
        <w:t>С.36.</w:t>
      </w:r>
    </w:p>
    <w:p w:rsidR="00EA79AD" w:rsidRPr="0089743E" w:rsidRDefault="00EA79AD" w:rsidP="00EA79AD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9743E">
        <w:rPr>
          <w:sz w:val="28"/>
          <w:szCs w:val="28"/>
          <w:lang w:val="uk-UA"/>
        </w:rPr>
        <w:t>4. Лихачов</w:t>
      </w:r>
      <w:r>
        <w:rPr>
          <w:sz w:val="28"/>
          <w:szCs w:val="28"/>
          <w:lang w:val="uk-UA"/>
        </w:rPr>
        <w:t xml:space="preserve"> </w:t>
      </w:r>
      <w:r w:rsidRPr="0089743E">
        <w:rPr>
          <w:sz w:val="28"/>
          <w:szCs w:val="28"/>
          <w:lang w:val="uk-UA"/>
        </w:rPr>
        <w:t>Д.С. XVIII століття російської літератури // XVIII століття світовому літературному розвитку. М., 1969.</w:t>
      </w:r>
      <w:r>
        <w:rPr>
          <w:sz w:val="28"/>
          <w:szCs w:val="28"/>
          <w:lang w:val="uk-UA"/>
        </w:rPr>
        <w:t xml:space="preserve"> – </w:t>
      </w:r>
      <w:r w:rsidRPr="0089743E">
        <w:rPr>
          <w:sz w:val="28"/>
          <w:szCs w:val="28"/>
          <w:lang w:val="uk-UA"/>
        </w:rPr>
        <w:t>С.326, 328.</w:t>
      </w:r>
    </w:p>
    <w:p w:rsidR="00EA79AD" w:rsidRPr="00EA79AD" w:rsidRDefault="00EA79AD" w:rsidP="00EA79AD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9743E">
        <w:rPr>
          <w:sz w:val="28"/>
          <w:szCs w:val="28"/>
          <w:lang w:val="uk-UA"/>
        </w:rPr>
        <w:t>5. Лихачов</w:t>
      </w:r>
      <w:r>
        <w:rPr>
          <w:sz w:val="28"/>
          <w:szCs w:val="28"/>
          <w:lang w:val="uk-UA"/>
        </w:rPr>
        <w:t xml:space="preserve"> </w:t>
      </w:r>
      <w:r w:rsidRPr="0089743E">
        <w:rPr>
          <w:sz w:val="28"/>
          <w:szCs w:val="28"/>
          <w:lang w:val="uk-UA"/>
        </w:rPr>
        <w:t xml:space="preserve">Д.С. Сімнадцяте століття російської літератури // Пам'ятки літератури Київської Русі. </w:t>
      </w:r>
      <w:r>
        <w:rPr>
          <w:sz w:val="28"/>
          <w:szCs w:val="28"/>
          <w:lang w:val="uk-UA"/>
        </w:rPr>
        <w:t xml:space="preserve">– </w:t>
      </w:r>
      <w:r w:rsidRPr="0089743E">
        <w:rPr>
          <w:sz w:val="28"/>
          <w:szCs w:val="28"/>
          <w:lang w:val="uk-UA"/>
        </w:rPr>
        <w:t xml:space="preserve"> М.:</w:t>
      </w:r>
      <w:r>
        <w:rPr>
          <w:sz w:val="28"/>
          <w:szCs w:val="28"/>
          <w:lang w:val="uk-UA"/>
        </w:rPr>
        <w:t xml:space="preserve"> </w:t>
      </w:r>
      <w:proofErr w:type="spellStart"/>
      <w:r w:rsidRPr="0089743E">
        <w:rPr>
          <w:sz w:val="28"/>
          <w:szCs w:val="28"/>
          <w:lang w:val="uk-UA"/>
        </w:rPr>
        <w:t>Худож</w:t>
      </w:r>
      <w:proofErr w:type="spellEnd"/>
      <w:r w:rsidRPr="0089743E">
        <w:rPr>
          <w:sz w:val="28"/>
          <w:szCs w:val="28"/>
          <w:lang w:val="uk-UA"/>
        </w:rPr>
        <w:t xml:space="preserve">. літ., 1988. </w:t>
      </w:r>
      <w:r>
        <w:rPr>
          <w:sz w:val="28"/>
          <w:szCs w:val="28"/>
          <w:lang w:val="uk-UA"/>
        </w:rPr>
        <w:t xml:space="preserve">– </w:t>
      </w:r>
      <w:r w:rsidRPr="0089743E">
        <w:rPr>
          <w:sz w:val="28"/>
          <w:szCs w:val="28"/>
          <w:lang w:val="uk-UA"/>
        </w:rPr>
        <w:t>Кн.1: XVII століття.</w:t>
      </w:r>
      <w:r>
        <w:rPr>
          <w:sz w:val="28"/>
          <w:szCs w:val="28"/>
          <w:lang w:val="uk-UA"/>
        </w:rPr>
        <w:t xml:space="preserve"> –</w:t>
      </w:r>
      <w:r w:rsidRPr="0089743E">
        <w:rPr>
          <w:sz w:val="28"/>
          <w:szCs w:val="28"/>
          <w:lang w:val="uk-UA"/>
        </w:rPr>
        <w:t>С.328.</w:t>
      </w:r>
    </w:p>
    <w:p w:rsidR="00EA79AD" w:rsidRPr="00EA79AD" w:rsidRDefault="00EA79AD" w:rsidP="00EA79AD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EA79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Forms and methods of training: </w:t>
      </w:r>
      <w:r w:rsidRPr="00EA79A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lectures, seminars, independent work</w:t>
      </w:r>
      <w:r w:rsidR="00BD594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, </w:t>
      </w:r>
      <w:r w:rsidR="00BD594E" w:rsidRPr="00BD594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individual training and research tasks</w:t>
      </w:r>
      <w:r w:rsidR="00BD594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EA79AD" w:rsidRPr="00BD594E" w:rsidRDefault="00EA79AD" w:rsidP="00EA79AD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EA79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Assessment methods and criteria: </w:t>
      </w:r>
    </w:p>
    <w:p w:rsidR="00BD594E" w:rsidRPr="00BD594E" w:rsidRDefault="00BD594E" w:rsidP="00BD594E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BD594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• Current control (90%): seminars, test, independent work.</w:t>
      </w:r>
    </w:p>
    <w:p w:rsidR="00BD594E" w:rsidRPr="00BD594E" w:rsidRDefault="00BD594E" w:rsidP="00BD594E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BD594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• Final control (10%): credit.</w:t>
      </w:r>
    </w:p>
    <w:p w:rsidR="00EA79AD" w:rsidRPr="00EA79AD" w:rsidRDefault="00EA79AD" w:rsidP="00EA79AD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EA79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Language of instruction: </w:t>
      </w:r>
      <w:r w:rsidR="00BD594E" w:rsidRPr="00BD594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Russian</w:t>
      </w:r>
      <w:r w:rsidRPr="00EA79A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EA79AD" w:rsidRDefault="00EA79AD" w:rsidP="00F15AE0">
      <w:pPr>
        <w:spacing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uk-UA" w:bidi="uk-UA"/>
        </w:rPr>
      </w:pPr>
    </w:p>
    <w:p w:rsidR="00D85C4E" w:rsidRDefault="00D85C4E" w:rsidP="00EA79AD">
      <w:pPr>
        <w:pStyle w:val="22"/>
        <w:shd w:val="clear" w:color="auto" w:fill="auto"/>
        <w:tabs>
          <w:tab w:val="left" w:pos="1174"/>
        </w:tabs>
        <w:spacing w:before="0" w:line="240" w:lineRule="auto"/>
      </w:pPr>
    </w:p>
    <w:sectPr w:rsidR="00D85C4E" w:rsidSect="0084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A04"/>
    <w:multiLevelType w:val="hybridMultilevel"/>
    <w:tmpl w:val="F4CCC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A6E0C"/>
    <w:multiLevelType w:val="hybridMultilevel"/>
    <w:tmpl w:val="86AA9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91835"/>
    <w:multiLevelType w:val="multilevel"/>
    <w:tmpl w:val="DEEA66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2573D6"/>
    <w:multiLevelType w:val="hybridMultilevel"/>
    <w:tmpl w:val="345AE5B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77513390"/>
    <w:multiLevelType w:val="multilevel"/>
    <w:tmpl w:val="AD90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48F"/>
    <w:rsid w:val="000B6D31"/>
    <w:rsid w:val="000F2F18"/>
    <w:rsid w:val="001519B0"/>
    <w:rsid w:val="001558D4"/>
    <w:rsid w:val="001A22ED"/>
    <w:rsid w:val="00840674"/>
    <w:rsid w:val="00844772"/>
    <w:rsid w:val="008832A6"/>
    <w:rsid w:val="0089743E"/>
    <w:rsid w:val="00A0599A"/>
    <w:rsid w:val="00A4248F"/>
    <w:rsid w:val="00BB6FC6"/>
    <w:rsid w:val="00BD594E"/>
    <w:rsid w:val="00D773C6"/>
    <w:rsid w:val="00D85C4E"/>
    <w:rsid w:val="00E85470"/>
    <w:rsid w:val="00EA79AD"/>
    <w:rsid w:val="00EC1F7E"/>
    <w:rsid w:val="00F15AE0"/>
    <w:rsid w:val="00F70629"/>
    <w:rsid w:val="00F95D19"/>
    <w:rsid w:val="00FB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72"/>
  </w:style>
  <w:style w:type="paragraph" w:styleId="2">
    <w:name w:val="heading 2"/>
    <w:basedOn w:val="a"/>
    <w:link w:val="20"/>
    <w:uiPriority w:val="9"/>
    <w:qFormat/>
    <w:rsid w:val="00FB2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15AE0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5AE0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F15A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2A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B2AD4"/>
  </w:style>
  <w:style w:type="character" w:customStyle="1" w:styleId="mw-editsection">
    <w:name w:val="mw-editsection"/>
    <w:basedOn w:val="a0"/>
    <w:rsid w:val="00FB2AD4"/>
  </w:style>
  <w:style w:type="character" w:customStyle="1" w:styleId="mw-editsection-bracket">
    <w:name w:val="mw-editsection-bracket"/>
    <w:basedOn w:val="a0"/>
    <w:rsid w:val="00FB2AD4"/>
  </w:style>
  <w:style w:type="character" w:styleId="a4">
    <w:name w:val="Hyperlink"/>
    <w:basedOn w:val="a0"/>
    <w:uiPriority w:val="99"/>
    <w:semiHidden/>
    <w:unhideWhenUsed/>
    <w:rsid w:val="00FB2AD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B2AD4"/>
  </w:style>
  <w:style w:type="character" w:customStyle="1" w:styleId="apple-converted-space">
    <w:name w:val="apple-converted-space"/>
    <w:basedOn w:val="a0"/>
    <w:rsid w:val="00FB2AD4"/>
  </w:style>
  <w:style w:type="paragraph" w:styleId="a5">
    <w:name w:val="Normal (Web)"/>
    <w:basedOn w:val="a"/>
    <w:uiPriority w:val="99"/>
    <w:unhideWhenUsed/>
    <w:rsid w:val="0089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15AE0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5AE0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F15A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2A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B2AD4"/>
  </w:style>
  <w:style w:type="character" w:customStyle="1" w:styleId="mw-editsection">
    <w:name w:val="mw-editsection"/>
    <w:basedOn w:val="a0"/>
    <w:rsid w:val="00FB2AD4"/>
  </w:style>
  <w:style w:type="character" w:customStyle="1" w:styleId="mw-editsection-bracket">
    <w:name w:val="mw-editsection-bracket"/>
    <w:basedOn w:val="a0"/>
    <w:rsid w:val="00FB2AD4"/>
  </w:style>
  <w:style w:type="character" w:styleId="a4">
    <w:name w:val="Hyperlink"/>
    <w:basedOn w:val="a0"/>
    <w:uiPriority w:val="99"/>
    <w:semiHidden/>
    <w:unhideWhenUsed/>
    <w:rsid w:val="00FB2AD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B2AD4"/>
  </w:style>
  <w:style w:type="character" w:customStyle="1" w:styleId="apple-converted-space">
    <w:name w:val="apple-converted-space"/>
    <w:basedOn w:val="a0"/>
    <w:rsid w:val="00FB2AD4"/>
  </w:style>
  <w:style w:type="paragraph" w:styleId="a5">
    <w:name w:val="Normal (Web)"/>
    <w:basedOn w:val="a"/>
    <w:uiPriority w:val="99"/>
    <w:unhideWhenUsed/>
    <w:rsid w:val="0089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11</cp:revision>
  <dcterms:created xsi:type="dcterms:W3CDTF">2015-10-26T13:49:00Z</dcterms:created>
  <dcterms:modified xsi:type="dcterms:W3CDTF">2015-11-15T14:18:00Z</dcterms:modified>
</cp:coreProperties>
</file>