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ІМЕНІ ПАВЛА ТИЧИНИ</w:t>
      </w: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Pr="00E334AC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0C" w:rsidRPr="00E334AC" w:rsidRDefault="00A7353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ПЛАН НАУКОВО-ДОСЛІДНОЇ РОБОТИ</w:t>
      </w:r>
    </w:p>
    <w:p w:rsidR="006B3ABD" w:rsidRPr="00E334AC" w:rsidRDefault="006B3AB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ФАКУЛЬТЕТ УКРАЇНСЬКОЇ ФІЛОЛОГІЇ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УМАНСЬКОГО ДЕРЖАВНОГО ПЕДАГОГІЧНОГО УНІВЕРСИТЕТУ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83EAD" w:rsidRPr="00E334AC" w:rsidRDefault="00AE4814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00741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3EAD" w:rsidRPr="00E334A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3D" w:rsidRPr="00AE4814" w:rsidRDefault="00083EA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Умань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97">
        <w:rPr>
          <w:rFonts w:ascii="Times New Roman" w:hAnsi="Times New Roman" w:cs="Times New Roman"/>
          <w:b/>
          <w:sz w:val="28"/>
          <w:szCs w:val="28"/>
        </w:rPr>
        <w:t>–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14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W w:w="972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626"/>
        <w:gridCol w:w="25"/>
        <w:gridCol w:w="2126"/>
        <w:gridCol w:w="2342"/>
      </w:tblGrid>
      <w:tr w:rsidR="00990895" w:rsidRPr="00E334AC" w:rsidTr="00C27767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A7353D" w:rsidRPr="00E334AC" w:rsidTr="00C27767">
        <w:tc>
          <w:tcPr>
            <w:tcW w:w="9729" w:type="dxa"/>
            <w:gridSpan w:val="5"/>
          </w:tcPr>
          <w:p w:rsidR="00A7353D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</w:tcPr>
          <w:p w:rsidR="00A7353D" w:rsidRPr="00E334AC" w:rsidRDefault="00A7353D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науково-теоретичних та науково-практичних конференцій, науково-методичних семінарів,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веб-семінарів</w:t>
            </w:r>
            <w:proofErr w:type="spellEnd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інтернет-конференцій</w:t>
            </w:r>
            <w:proofErr w:type="spellEnd"/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207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круглих столів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форумів міжнародного, всеукраїнського та регіонального рівнів на базі факультету</w:t>
            </w:r>
          </w:p>
        </w:tc>
        <w:tc>
          <w:tcPr>
            <w:tcW w:w="21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Протягом року згідно з планом проведення наукових заходів кафедр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</w:t>
            </w:r>
            <w:r w:rsidR="002F7049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завідувачі кафедр, координатори з наукової роботи кафедр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9D538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A7353D" w:rsidRPr="00E334AC" w:rsidRDefault="00E605F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відділу </w:t>
            </w:r>
            <w:r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плану проведення на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укових заходів факультету на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</w:tcPr>
          <w:p w:rsidR="00A7353D" w:rsidRPr="00E334AC" w:rsidRDefault="007940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A7353D" w:rsidRPr="00E334AC" w:rsidRDefault="002F704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завідувачі кафедр,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координатори з наукової роботи 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Активізація роботи студентського наукового товариства (СНТ), Ради молодих вчених (РМВ) (збори ради СНТ, куратора і голови 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>СНТ факультету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планування роботи, участь у засіданні РМВ університету)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Вересень-ж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овтень 2020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координатор і голова СНТ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>, члени РМВ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редакційного відділу перспективного плану підготовки викладачами 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наукової та навчальної літератури 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4B6FB2" w:rsidP="008A6F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- жовтень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роботи щодо підготовки звіту про наукову діяльність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факультету за 2020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(звіт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>з науково-дослідної роботи кафедр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7773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завідувачі кафедр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координатори з 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керівників 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; керівників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кафедральних наукових тем, наукових проектів 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(на засіданні вченої ради 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кафедральних наукових тем, наукових проектів</w:t>
            </w:r>
          </w:p>
        </w:tc>
      </w:tr>
      <w:tr w:rsidR="00990895" w:rsidRPr="00E334AC" w:rsidTr="00F3649D">
        <w:trPr>
          <w:trHeight w:val="67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B73FD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на засіданні вченої ради звіту про наук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ову діяльність факультету за 2020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F51EA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Декан, заступник декана з наукової 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</w:tr>
      <w:tr w:rsidR="00990895" w:rsidRPr="00E334AC" w:rsidTr="00F3649D">
        <w:trPr>
          <w:trHeight w:val="90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70CFF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на засіданні вченої ради тематичного плану науково-дослідної роботи 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на 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н. р.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2918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</w:t>
            </w:r>
          </w:p>
        </w:tc>
      </w:tr>
      <w:tr w:rsidR="00990895" w:rsidRPr="00E334AC" w:rsidTr="00F3649D">
        <w:trPr>
          <w:trHeight w:val="1230"/>
        </w:trPr>
        <w:tc>
          <w:tcPr>
            <w:tcW w:w="610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звіту про міжнародну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факультету за 2020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рік,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 план і перспективи на 2021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70CFF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р. – січень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CFF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міжнародної діяльності</w:t>
            </w:r>
          </w:p>
        </w:tc>
      </w:tr>
      <w:tr w:rsidR="004B6FB2" w:rsidRPr="00E334AC" w:rsidTr="00E90F1B">
        <w:tc>
          <w:tcPr>
            <w:tcW w:w="610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6" w:type="dxa"/>
          </w:tcPr>
          <w:p w:rsidR="004B6FB2" w:rsidRPr="00E334AC" w:rsidRDefault="004B6F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етапу 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(університетського)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4B6FB2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C42F04" w:rsidRPr="00E334AC" w:rsidTr="00E90F1B">
        <w:tc>
          <w:tcPr>
            <w:tcW w:w="610" w:type="dxa"/>
          </w:tcPr>
          <w:p w:rsidR="00C42F0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C42F04" w:rsidRPr="00E334AC" w:rsidRDefault="00C42F0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C42F04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C42F04" w:rsidRPr="00E334AC" w:rsidRDefault="00C42F0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F5614" w:rsidRPr="00E334AC" w:rsidTr="00E90F1B">
        <w:tc>
          <w:tcPr>
            <w:tcW w:w="610" w:type="dxa"/>
          </w:tcPr>
          <w:p w:rsidR="002F561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2F5614" w:rsidRPr="00E334AC" w:rsidRDefault="002F5614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(університетського) Міжнародного конкурсу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мови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Петра </w:t>
            </w:r>
            <w:proofErr w:type="spellStart"/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F5614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 2020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F5614" w:rsidRPr="00E334AC" w:rsidRDefault="002F56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завідувачі кафедр, координатори з наукової роботи </w:t>
            </w:r>
          </w:p>
        </w:tc>
      </w:tr>
      <w:tr w:rsidR="00223AD3" w:rsidRPr="00E334AC" w:rsidTr="00E90F1B">
        <w:tc>
          <w:tcPr>
            <w:tcW w:w="610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26" w:type="dxa"/>
          </w:tcPr>
          <w:p w:rsidR="00223AD3" w:rsidRPr="00E334AC" w:rsidRDefault="00223AD3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) Міжнародного конкурсу з української мови імені Петра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151" w:type="dxa"/>
            <w:gridSpan w:val="2"/>
          </w:tcPr>
          <w:p w:rsidR="00223AD3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4C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</w:t>
            </w:r>
            <w:r w:rsidR="003A20B8" w:rsidRPr="003A2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етапу Всеукраїнського конкурсу студентських наукових робіт (</w:t>
            </w:r>
            <w:r w:rsidR="009B4CEB">
              <w:rPr>
                <w:rFonts w:ascii="Times New Roman" w:hAnsi="Times New Roman" w:cs="Times New Roman"/>
                <w:sz w:val="28"/>
                <w:szCs w:val="28"/>
              </w:rPr>
              <w:t>кафедрально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Всеукраїнської студентської олімпіади з навчальних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 та спеціальностей (по кафедрах)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14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E714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подання заявок до МОН України на виконання держбюджетних науково-дослідних робіт 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оголошеним конкурсом</w:t>
            </w:r>
          </w:p>
        </w:tc>
        <w:tc>
          <w:tcPr>
            <w:tcW w:w="2342" w:type="dxa"/>
          </w:tcPr>
          <w:p w:rsidR="000D4471" w:rsidRPr="00E334AC" w:rsidRDefault="00F7427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діяльності, 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 етапі  Всеукраїнського конкурсу студентських  наукових робіт з гуманітарних р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обіт, а також в інших наукових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сеукраїнських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 міжрегіональних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студентських конкурсах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запрошеннями базових ВНЗ</w:t>
            </w:r>
          </w:p>
        </w:tc>
        <w:tc>
          <w:tcPr>
            <w:tcW w:w="2342" w:type="dxa"/>
          </w:tcPr>
          <w:p w:rsidR="000D4471" w:rsidRPr="00E334AC" w:rsidRDefault="00066AC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координатор СНР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Підготовка і відрядження  студентів-переможців І етапу Всеукр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аїнських студентських олімпіад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участі в ІІ етапі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Березень-травень 20</w:t>
            </w:r>
            <w:r w:rsidR="00E52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52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студентських та аспірантських наукових заходів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планами роботи 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роботи, куратор СНТ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81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814" w:rsidRPr="00E334AC">
              <w:rPr>
                <w:rFonts w:ascii="Times New Roman" w:hAnsi="Times New Roman" w:cs="Times New Roman"/>
                <w:sz w:val="28"/>
                <w:szCs w:val="28"/>
              </w:rPr>
              <w:t>координатори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Розробка заходів до відзначення Дня науки</w:t>
            </w:r>
          </w:p>
        </w:tc>
        <w:tc>
          <w:tcPr>
            <w:tcW w:w="2151" w:type="dxa"/>
            <w:gridSpan w:val="2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0D4471" w:rsidRPr="00E334AC" w:rsidRDefault="006C6663" w:rsidP="00AE48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</w:t>
            </w:r>
          </w:p>
        </w:tc>
      </w:tr>
      <w:tr w:rsidR="002F31D4" w:rsidRPr="00E334AC" w:rsidTr="00F3649D">
        <w:trPr>
          <w:trHeight w:val="705"/>
        </w:trPr>
        <w:tc>
          <w:tcPr>
            <w:tcW w:w="610" w:type="dxa"/>
            <w:tcBorders>
              <w:top w:val="single" w:sz="4" w:space="0" w:color="auto"/>
            </w:tcBorders>
          </w:tcPr>
          <w:p w:rsidR="002F31D4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31D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645ED" w:rsidRPr="00E334AC" w:rsidRDefault="002F31D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навчально-методичного доробку професорсько-викладацького складу у конкурс</w:t>
            </w:r>
            <w:r w:rsidR="00E645ED" w:rsidRPr="00E334AC">
              <w:rPr>
                <w:rFonts w:ascii="Times New Roman" w:hAnsi="Times New Roman" w:cs="Times New Roman"/>
                <w:sz w:val="28"/>
                <w:szCs w:val="28"/>
              </w:rPr>
              <w:t>і на кращий посібник, підручник</w:t>
            </w:r>
            <w:r w:rsidR="00AB55F4" w:rsidRPr="00E334AC">
              <w:rPr>
                <w:rFonts w:ascii="Times New Roman" w:hAnsi="Times New Roman" w:cs="Times New Roman"/>
                <w:sz w:val="28"/>
                <w:szCs w:val="28"/>
              </w:rPr>
              <w:t>, монографію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="00881595" w:rsidRPr="00E334AC">
              <w:rPr>
                <w:rFonts w:ascii="Times New Roman" w:hAnsi="Times New Roman" w:cs="Times New Roman"/>
                <w:sz w:val="28"/>
                <w:szCs w:val="28"/>
              </w:rPr>
              <w:t>з графіком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="004B6FB2"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CF6825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і пров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едення наукових заходів в контексті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«Фестивалю науки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AE48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Квітень-травень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42" w:type="dxa"/>
          </w:tcPr>
          <w:p w:rsidR="000D4471" w:rsidRPr="00E334AC" w:rsidRDefault="00CF682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урочистого зібрання професорсько-викладацького складу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ету.</w:t>
            </w:r>
            <w:r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шанування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провідних науковців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відзначення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кращих студентів за досягн</w:t>
            </w:r>
            <w:r w:rsidR="00A54DF7" w:rsidRPr="00E334AC">
              <w:rPr>
                <w:rFonts w:ascii="Times New Roman" w:hAnsi="Times New Roman" w:cs="Times New Roman"/>
                <w:sz w:val="28"/>
                <w:szCs w:val="28"/>
              </w:rPr>
              <w:t>ення в науково-дослідній роботі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B321C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Удосконалення співпраці з науковими установами НАН України та галузевими академіями наук України, обласними та районними держадміністраціями</w:t>
            </w:r>
            <w:r w:rsidR="00183A42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щодо спільної організації наукових заходів на базі факультету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A54DF7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 та керівники науково-дослідних структур факульт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Підвищення якості друкованої продукції шляхом дотримання вимог до їх написання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183A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rPr>
          <w:trHeight w:val="4740"/>
        </w:trPr>
        <w:tc>
          <w:tcPr>
            <w:tcW w:w="610" w:type="dxa"/>
            <w:tcBorders>
              <w:top w:val="single" w:sz="4" w:space="0" w:color="auto"/>
            </w:tcBorders>
          </w:tcPr>
          <w:p w:rsidR="004E0B0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Поточна робота: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інформування кафедр факультету про конкурси науково-дослідних розробок, проектів та грантів, які ого</w:t>
            </w:r>
            <w:r w:rsidR="00AE4814">
              <w:rPr>
                <w:rFonts w:ascii="Times New Roman" w:hAnsi="Times New Roman"/>
                <w:color w:val="000000"/>
                <w:sz w:val="28"/>
                <w:szCs w:val="28"/>
              </w:rPr>
              <w:t>лошуватимуться МОН України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також конференції, семінари, ф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оруми, симпозіуми різного рівня;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надання інформаційної та методичної допомоги зацікавленим особам під час підготовки необхідної документації для участі у конкурсах науково-дослідних робіт;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інформування завідувачів кафедр про закордонне співробітництво для укладання двосторонніх угод про подальшу наукову співпрацю;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висвітлення науково-дослідної діяльності викладачів та студентів факультету на сторінках періодичних видань структурних підрозділів факультету (науковий вісник, часопис, збірник наукових праць тощо)</w:t>
            </w:r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інтернет-просторі</w:t>
            </w:r>
            <w:proofErr w:type="spellEnd"/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E0B01" w:rsidRPr="00E334AC" w:rsidRDefault="00BA0C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r w:rsidR="004E0B0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заступник декана з міжнародної діяльності, координатори з наукової роботи кафедр</w:t>
            </w:r>
          </w:p>
        </w:tc>
      </w:tr>
      <w:tr w:rsidR="000D4471" w:rsidRPr="00E334AC" w:rsidTr="00C27767">
        <w:tc>
          <w:tcPr>
            <w:tcW w:w="9729" w:type="dxa"/>
            <w:gridSpan w:val="5"/>
          </w:tcPr>
          <w:p w:rsidR="000D4471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НАУКОВО-ДОСЛІДНА РОБОТА СТУДЕНТІВ ТА МОЛОДИХ НАУКОВЦІВ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проводити засідання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  <w:tc>
          <w:tcPr>
            <w:tcW w:w="2126" w:type="dxa"/>
          </w:tcPr>
          <w:p w:rsidR="000D4471" w:rsidRPr="00E334AC" w:rsidRDefault="00A52F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</w:t>
            </w:r>
          </w:p>
        </w:tc>
        <w:tc>
          <w:tcPr>
            <w:tcW w:w="2342" w:type="dxa"/>
          </w:tcPr>
          <w:p w:rsidR="000D4471" w:rsidRPr="00E334AC" w:rsidRDefault="00201F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уратор та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роботу із залучення молодих учених та студентів університету до участі у розробці міжнародних наукових проектів, грантів, пріоритетних національних цільових програм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99089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декана з міжнародної 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куратор с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тудентського наукового товариства 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Організовувати участь студентів у конкурсах та олімпіадах різного рівня</w:t>
            </w:r>
          </w:p>
        </w:tc>
        <w:tc>
          <w:tcPr>
            <w:tcW w:w="2126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навчального року</w:t>
            </w:r>
          </w:p>
        </w:tc>
        <w:tc>
          <w:tcPr>
            <w:tcW w:w="2342" w:type="dxa"/>
          </w:tcPr>
          <w:p w:rsidR="000D4471" w:rsidRPr="00E334AC" w:rsidRDefault="0033626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D8444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н</w:t>
            </w:r>
            <w:r w:rsidR="005F64F1" w:rsidRPr="00E334AC">
              <w:rPr>
                <w:rFonts w:ascii="Times New Roman" w:hAnsi="Times New Roman" w:cs="Times New Roman"/>
                <w:sz w:val="28"/>
                <w:szCs w:val="28"/>
              </w:rPr>
              <w:t>аукові керівники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створювати організаційні, методичні і матеріально-технічні умови для розвитку різних форм наукової </w:t>
            </w:r>
            <w:r w:rsidR="00401DF1" w:rsidRPr="00E334AC">
              <w:rPr>
                <w:rFonts w:ascii="Times New Roman" w:hAnsi="Times New Roman" w:cs="Times New Roman"/>
                <w:sz w:val="28"/>
                <w:szCs w:val="28"/>
              </w:rPr>
              <w:t>творчості студентів та молодих 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чених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 керівники гуртків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проблемних груп, студентських наукових товариств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Систематизувати випуски збірників студентських наукових праць</w:t>
            </w:r>
          </w:p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4471" w:rsidRPr="00E334AC" w:rsidRDefault="0045710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відповідальні редактори</w:t>
            </w:r>
          </w:p>
        </w:tc>
      </w:tr>
      <w:tr w:rsidR="00453D2B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B27598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B27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українознавчий конкурс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602CA6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453D2B" w:rsidRPr="00E334AC" w:rsidRDefault="00453D2B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B275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тупник декана з наукової роботи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кафедри української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літератури, українознавства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методик їх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</w:tc>
      </w:tr>
      <w:tr w:rsidR="001B030E" w:rsidRPr="00E334AC" w:rsidTr="001B030E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B2759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0E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1ABD" w:rsidRPr="00E334AC">
              <w:rPr>
                <w:rFonts w:ascii="Times New Roman" w:hAnsi="Times New Roman" w:cs="Times New Roman"/>
                <w:sz w:val="28"/>
                <w:szCs w:val="28"/>
              </w:rPr>
              <w:t>егіональний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читців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поезії Т. Шевченка 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для студентів та учнів ЗОШ</w:t>
            </w:r>
          </w:p>
          <w:p w:rsidR="00CE60B2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CD5D0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1554A8" w:rsidRPr="00E334AC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2F63C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B030E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49DB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керівник науково-дослідної лабораторії «Театр слова»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B2759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Всеукраїнську студентську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науково-практичну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конференцію «Актуальні проблеми лінгвістики  та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лінгводидактики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завідувач кафедри української мови та методики її навчання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590D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щорічні звітні конференції (за матеріалами діалектологічної, фольклорно-етнографічної практик)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DB6">
              <w:rPr>
                <w:rFonts w:ascii="Times New Roman" w:hAnsi="Times New Roman" w:cs="Times New Roman"/>
                <w:sz w:val="28"/>
                <w:szCs w:val="28"/>
              </w:rPr>
              <w:t>навчального року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керівники практик </w:t>
            </w:r>
          </w:p>
        </w:tc>
      </w:tr>
      <w:tr w:rsidR="00216984" w:rsidRPr="00E334AC" w:rsidTr="00C419FD">
        <w:trPr>
          <w:trHeight w:val="1155"/>
        </w:trPr>
        <w:tc>
          <w:tcPr>
            <w:tcW w:w="610" w:type="dxa"/>
            <w:tcBorders>
              <w:bottom w:val="single" w:sz="4" w:space="0" w:color="auto"/>
            </w:tcBorders>
          </w:tcPr>
          <w:p w:rsidR="00216984" w:rsidRPr="00E334AC" w:rsidRDefault="00590D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участі студентів і молодих учених у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«Кращий студент-науковець УДПУ», «Кращий молодий науковець УДПУ», «Кращий молодий вчений УДПУ»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16984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 20</w:t>
            </w:r>
            <w:r w:rsidR="00E52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52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590DB6">
              <w:rPr>
                <w:rFonts w:ascii="Times New Roman" w:hAnsi="Times New Roman" w:cs="Times New Roman"/>
                <w:sz w:val="28"/>
                <w:szCs w:val="28"/>
              </w:rPr>
              <w:t>, голова СНТ, голова РМН</w:t>
            </w:r>
          </w:p>
        </w:tc>
      </w:tr>
    </w:tbl>
    <w:p w:rsidR="00A7353D" w:rsidRPr="00E334AC" w:rsidRDefault="00A7353D" w:rsidP="009B7B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404592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КАДРІВ ВИЩОЇ КВАЛІФІКАЦІЇ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Плануються захисти:</w:t>
            </w:r>
          </w:p>
          <w:p w:rsidR="007A275B" w:rsidRPr="00E334AC" w:rsidRDefault="009B4CE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дисертації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Лопушан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A275B"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Т. В.</w:t>
            </w:r>
          </w:p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2326" w:type="dxa"/>
            <w:vAlign w:val="center"/>
          </w:tcPr>
          <w:p w:rsidR="007A275B" w:rsidRPr="00E334AC" w:rsidRDefault="00AA0250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Упродовж</w:t>
            </w:r>
            <w:proofErr w:type="spellEnd"/>
            <w:r>
              <w:rPr>
                <w:b w:val="0"/>
              </w:rPr>
              <w:t xml:space="preserve"> 20</w:t>
            </w:r>
            <w:r w:rsidR="00590DB6">
              <w:rPr>
                <w:b w:val="0"/>
                <w:lang w:val="en-US"/>
              </w:rPr>
              <w:t>2</w:t>
            </w:r>
            <w:r w:rsidR="00590DB6">
              <w:rPr>
                <w:b w:val="0"/>
                <w:lang w:val="uk-UA"/>
              </w:rPr>
              <w:t>1</w:t>
            </w:r>
            <w:r w:rsidR="009B4CEB">
              <w:rPr>
                <w:b w:val="0"/>
              </w:rPr>
              <w:t> </w:t>
            </w:r>
            <w:r w:rsidR="007A275B" w:rsidRPr="00E334AC">
              <w:rPr>
                <w:b w:val="0"/>
              </w:rPr>
              <w:t>р.</w:t>
            </w:r>
          </w:p>
        </w:tc>
        <w:tc>
          <w:tcPr>
            <w:tcW w:w="2126" w:type="dxa"/>
            <w:vAlign w:val="center"/>
          </w:tcPr>
          <w:p w:rsidR="007A275B" w:rsidRPr="00E334AC" w:rsidRDefault="00590DB6" w:rsidP="00590DB6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Науковий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керівник</w:t>
            </w:r>
            <w:proofErr w:type="spellEnd"/>
            <w:r>
              <w:rPr>
                <w:b w:val="0"/>
              </w:rPr>
              <w:t>, консультант</w:t>
            </w:r>
            <w:r w:rsidR="007A275B" w:rsidRPr="00E334AC">
              <w:rPr>
                <w:b w:val="0"/>
              </w:rPr>
              <w:t>, докторант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Стажування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 </w:t>
            </w: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</w:t>
            </w:r>
            <w:proofErr w:type="spellStart"/>
            <w:r w:rsidRPr="00E334AC">
              <w:rPr>
                <w:b w:val="0"/>
              </w:rPr>
              <w:t>графіком</w:t>
            </w:r>
            <w:proofErr w:type="spellEnd"/>
          </w:p>
        </w:tc>
        <w:tc>
          <w:tcPr>
            <w:tcW w:w="21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</w:tbl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05"/>
        <w:gridCol w:w="2358"/>
        <w:gridCol w:w="2135"/>
      </w:tblGrid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інформацію щодо замовлення в аспірантуру / докторантуру на поточний рік</w:t>
            </w:r>
          </w:p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члени приймальних комісій, аспіранти, докторанти 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звітність аспірантів та докторантів для МОН України (письмовий та електронний звіт)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590DB6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у підготовці матеріалу з таких питань: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1.Затвердження навчального плану роботи аспіранта.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Затвердження додаткових програм кандидатських іспитів (за необхідності).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590DB6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 2020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Заслухати звіти аспірантів та докторантів на засіданнях кафедр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590DB6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 w:rsidR="0059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9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Завідувачі кафедр, аспіранти, докторанти </w:t>
            </w:r>
          </w:p>
        </w:tc>
      </w:tr>
    </w:tbl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60" w:line="240" w:lineRule="auto"/>
              <w:rPr>
                <w:rStyle w:val="211pt"/>
                <w:b/>
                <w:sz w:val="28"/>
                <w:szCs w:val="28"/>
              </w:rPr>
            </w:pPr>
            <w:r w:rsidRPr="00E334AC">
              <w:rPr>
                <w:rStyle w:val="211pt"/>
                <w:b/>
                <w:sz w:val="28"/>
                <w:szCs w:val="28"/>
              </w:rPr>
              <w:t>ВИДАВНИЧА ДІЯЛЬНІСТЬ</w:t>
            </w:r>
          </w:p>
        </w:tc>
      </w:tr>
      <w:tr w:rsidR="007A275B" w:rsidRPr="00E334AC" w:rsidTr="00A83445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Виконання</w:t>
            </w:r>
            <w:proofErr w:type="spellEnd"/>
            <w:r w:rsidRPr="00E334AC">
              <w:rPr>
                <w:b w:val="0"/>
              </w:rPr>
              <w:t xml:space="preserve"> плану </w:t>
            </w:r>
            <w:proofErr w:type="spellStart"/>
            <w:r w:rsidRPr="00E334AC">
              <w:rPr>
                <w:b w:val="0"/>
              </w:rPr>
              <w:t>видавничої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  <w:r w:rsidR="0083459E" w:rsidRPr="00E334AC">
              <w:rPr>
                <w:b w:val="0"/>
              </w:rPr>
              <w:t xml:space="preserve"> кафедр</w:t>
            </w:r>
            <w:r w:rsidRPr="00E334AC">
              <w:rPr>
                <w:b w:val="0"/>
              </w:rPr>
              <w:t xml:space="preserve"> </w:t>
            </w:r>
          </w:p>
        </w:tc>
        <w:tc>
          <w:tcPr>
            <w:tcW w:w="23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7A275B" w:rsidRPr="00453D2B" w:rsidTr="00A83445">
        <w:trPr>
          <w:trHeight w:val="556"/>
        </w:trPr>
        <w:tc>
          <w:tcPr>
            <w:tcW w:w="850" w:type="dxa"/>
            <w:vAlign w:val="center"/>
          </w:tcPr>
          <w:p w:rsidR="007A275B" w:rsidRPr="00453D2B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453D2B">
              <w:rPr>
                <w:rStyle w:val="211pt"/>
                <w:sz w:val="28"/>
                <w:szCs w:val="28"/>
              </w:rPr>
              <w:t>2</w:t>
            </w:r>
            <w:r w:rsidR="007A275B" w:rsidRPr="00453D2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453D2B" w:rsidRDefault="00453D2B" w:rsidP="00590DB6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453D2B">
              <w:rPr>
                <w:b w:val="0"/>
                <w:color w:val="000000"/>
              </w:rPr>
              <w:t>Збільшення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кількості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публікацій</w:t>
            </w:r>
            <w:proofErr w:type="spellEnd"/>
            <w:r w:rsidRPr="00453D2B">
              <w:rPr>
                <w:b w:val="0"/>
                <w:color w:val="000000"/>
              </w:rPr>
              <w:t xml:space="preserve"> за результатами </w:t>
            </w:r>
            <w:proofErr w:type="spellStart"/>
            <w:r w:rsidRPr="00453D2B">
              <w:rPr>
                <w:b w:val="0"/>
                <w:color w:val="000000"/>
              </w:rPr>
              <w:t>наукових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досліджень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викладачів</w:t>
            </w:r>
            <w:proofErr w:type="spellEnd"/>
            <w:r w:rsidRPr="00453D2B">
              <w:rPr>
                <w:b w:val="0"/>
                <w:color w:val="000000"/>
              </w:rPr>
              <w:t xml:space="preserve"> факультету </w:t>
            </w:r>
            <w:r w:rsidR="00590DB6">
              <w:rPr>
                <w:b w:val="0"/>
                <w:color w:val="000000"/>
              </w:rPr>
              <w:t xml:space="preserve">у </w:t>
            </w:r>
            <w:proofErr w:type="spellStart"/>
            <w:r w:rsidR="00590DB6">
              <w:rPr>
                <w:b w:val="0"/>
                <w:color w:val="000000"/>
              </w:rPr>
              <w:t>наукометричних</w:t>
            </w:r>
            <w:proofErr w:type="spellEnd"/>
            <w:r w:rsidR="00590DB6">
              <w:rPr>
                <w:b w:val="0"/>
                <w:color w:val="000000"/>
              </w:rPr>
              <w:t xml:space="preserve"> базах та </w:t>
            </w:r>
            <w:proofErr w:type="spellStart"/>
            <w:r w:rsidRPr="00453D2B">
              <w:rPr>
                <w:b w:val="0"/>
                <w:color w:val="000000"/>
              </w:rPr>
              <w:t>закордонних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виданнях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453D2B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453D2B">
              <w:rPr>
                <w:b w:val="0"/>
              </w:rPr>
              <w:t>Упродовж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навчального</w:t>
            </w:r>
            <w:proofErr w:type="spellEnd"/>
            <w:r w:rsidRPr="00453D2B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453D2B" w:rsidRDefault="00453D2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453D2B">
              <w:rPr>
                <w:b w:val="0"/>
              </w:rPr>
              <w:t xml:space="preserve">Заступник декана з </w:t>
            </w:r>
            <w:proofErr w:type="spellStart"/>
            <w:r w:rsidRPr="00453D2B">
              <w:rPr>
                <w:b w:val="0"/>
              </w:rPr>
              <w:t>наукової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роботи</w:t>
            </w:r>
            <w:proofErr w:type="spellEnd"/>
            <w:r w:rsidRPr="00453D2B">
              <w:rPr>
                <w:b w:val="0"/>
              </w:rPr>
              <w:t xml:space="preserve">, заступник декана з </w:t>
            </w:r>
            <w:proofErr w:type="spellStart"/>
            <w:r w:rsidRPr="00453D2B">
              <w:rPr>
                <w:b w:val="0"/>
              </w:rPr>
              <w:t>міжнародної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діяльності</w:t>
            </w:r>
            <w:proofErr w:type="spellEnd"/>
            <w:r w:rsidRPr="00453D2B">
              <w:rPr>
                <w:b w:val="0"/>
              </w:rPr>
              <w:t xml:space="preserve">, </w:t>
            </w:r>
            <w:proofErr w:type="spellStart"/>
            <w:r w:rsidRPr="00453D2B">
              <w:rPr>
                <w:b w:val="0"/>
              </w:rPr>
              <w:t>з</w:t>
            </w:r>
            <w:r>
              <w:rPr>
                <w:b w:val="0"/>
              </w:rPr>
              <w:t>авідувачі</w:t>
            </w:r>
            <w:proofErr w:type="spellEnd"/>
            <w:r>
              <w:rPr>
                <w:b w:val="0"/>
              </w:rPr>
              <w:t xml:space="preserve"> кафедр</w:t>
            </w:r>
          </w:p>
        </w:tc>
      </w:tr>
      <w:tr w:rsidR="00A83445" w:rsidRPr="00E334AC" w:rsidTr="00C359C1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Підготовка</w:t>
            </w:r>
            <w:proofErr w:type="spellEnd"/>
            <w:r w:rsidRPr="00E334AC">
              <w:rPr>
                <w:b w:val="0"/>
              </w:rPr>
              <w:t xml:space="preserve"> до </w:t>
            </w:r>
            <w:proofErr w:type="spellStart"/>
            <w:r w:rsidRPr="00E334AC">
              <w:rPr>
                <w:b w:val="0"/>
              </w:rPr>
              <w:t>друку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видання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збірників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праць</w:t>
            </w:r>
            <w:proofErr w:type="spellEnd"/>
            <w:r w:rsidRPr="00E334AC">
              <w:rPr>
                <w:b w:val="0"/>
              </w:rPr>
              <w:t xml:space="preserve"> факультету (</w:t>
            </w:r>
            <w:proofErr w:type="spellStart"/>
            <w:r w:rsidRPr="00E334AC">
              <w:rPr>
                <w:b w:val="0"/>
              </w:rPr>
              <w:t>кафедрально</w:t>
            </w:r>
            <w:proofErr w:type="spellEnd"/>
            <w:r w:rsidRPr="00E334AC">
              <w:rPr>
                <w:b w:val="0"/>
              </w:rPr>
              <w:t>)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відповідальні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редактори</w:t>
            </w:r>
            <w:proofErr w:type="spellEnd"/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4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Підготовка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матеріалів</w:t>
            </w:r>
            <w:proofErr w:type="spellEnd"/>
            <w:r w:rsidRPr="00E334AC">
              <w:rPr>
                <w:b w:val="0"/>
              </w:rPr>
              <w:t xml:space="preserve"> на</w:t>
            </w:r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отримання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охоронних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документів</w:t>
            </w:r>
            <w:proofErr w:type="spellEnd"/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5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  <w:color w:val="000000"/>
              </w:rPr>
              <w:t xml:space="preserve">Робота в </w:t>
            </w:r>
            <w:proofErr w:type="spellStart"/>
            <w:r w:rsidRPr="00E334AC">
              <w:rPr>
                <w:b w:val="0"/>
                <w:color w:val="000000"/>
              </w:rPr>
              <w:t>інституційному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репозитарію</w:t>
            </w:r>
            <w:proofErr w:type="spellEnd"/>
            <w:r w:rsidRPr="00E334AC">
              <w:rPr>
                <w:b w:val="0"/>
                <w:color w:val="000000"/>
              </w:rPr>
              <w:t xml:space="preserve"> (</w:t>
            </w:r>
            <w:proofErr w:type="spellStart"/>
            <w:r w:rsidRPr="00E334AC">
              <w:rPr>
                <w:b w:val="0"/>
                <w:color w:val="000000"/>
              </w:rPr>
              <w:t>введення</w:t>
            </w:r>
            <w:proofErr w:type="spellEnd"/>
            <w:r w:rsidRPr="00E334AC">
              <w:rPr>
                <w:b w:val="0"/>
                <w:color w:val="000000"/>
              </w:rPr>
              <w:t xml:space="preserve"> до </w:t>
            </w:r>
            <w:proofErr w:type="spellStart"/>
            <w:r w:rsidRPr="00E334AC">
              <w:rPr>
                <w:b w:val="0"/>
                <w:color w:val="000000"/>
              </w:rPr>
              <w:t>бази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lastRenderedPageBreak/>
              <w:t>даних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наукових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публікацій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монографій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авторефератів</w:t>
            </w:r>
            <w:proofErr w:type="spellEnd"/>
            <w:r w:rsidRPr="00E334AC">
              <w:rPr>
                <w:b w:val="0"/>
                <w:color w:val="000000"/>
              </w:rPr>
              <w:t>)</w:t>
            </w:r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lastRenderedPageBreak/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lastRenderedPageBreak/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</w:pPr>
            <w:r w:rsidRPr="00E334AC">
              <w:lastRenderedPageBreak/>
              <w:t>МІЖНАРОДНА ДІЯЛЬНІСТЬ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Організація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проведення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конференцій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міжнародного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рівня</w:t>
            </w:r>
            <w:proofErr w:type="spellEnd"/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планом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заходів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закордонних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конференціях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студентів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програмах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академічної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мобільності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міжнародної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</w:p>
        </w:tc>
      </w:tr>
    </w:tbl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5B" w:rsidRPr="00E334AC" w:rsidRDefault="007A275B" w:rsidP="002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AC">
        <w:rPr>
          <w:rFonts w:ascii="Times New Roman" w:hAnsi="Times New Roman" w:cs="Times New Roman"/>
          <w:sz w:val="28"/>
          <w:szCs w:val="28"/>
        </w:rPr>
        <w:t>Дек</w:t>
      </w:r>
      <w:r w:rsidR="00A83445" w:rsidRPr="00E334AC">
        <w:rPr>
          <w:rFonts w:ascii="Times New Roman" w:hAnsi="Times New Roman" w:cs="Times New Roman"/>
          <w:sz w:val="28"/>
          <w:szCs w:val="28"/>
        </w:rPr>
        <w:t>ан факультету української філології                               В. О. Коваль</w:t>
      </w:r>
    </w:p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80" w:rsidRPr="00E334AC" w:rsidRDefault="00F17880" w:rsidP="0029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880" w:rsidRPr="00E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2D"/>
    <w:multiLevelType w:val="hybridMultilevel"/>
    <w:tmpl w:val="AE78D76C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3DE7"/>
    <w:multiLevelType w:val="hybridMultilevel"/>
    <w:tmpl w:val="32FE8814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6EC5"/>
    <w:multiLevelType w:val="hybridMultilevel"/>
    <w:tmpl w:val="997CAD0C"/>
    <w:lvl w:ilvl="0" w:tplc="AA3A1EC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E161D1"/>
    <w:multiLevelType w:val="hybridMultilevel"/>
    <w:tmpl w:val="32B24DB4"/>
    <w:lvl w:ilvl="0" w:tplc="42EE2124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5"/>
    <w:rsid w:val="0000741A"/>
    <w:rsid w:val="00066ACA"/>
    <w:rsid w:val="0007505B"/>
    <w:rsid w:val="00083EAD"/>
    <w:rsid w:val="00096F54"/>
    <w:rsid w:val="000B6CE8"/>
    <w:rsid w:val="000D4471"/>
    <w:rsid w:val="000D612A"/>
    <w:rsid w:val="000E6637"/>
    <w:rsid w:val="0011304A"/>
    <w:rsid w:val="001554A8"/>
    <w:rsid w:val="00183A42"/>
    <w:rsid w:val="00185FFB"/>
    <w:rsid w:val="00186825"/>
    <w:rsid w:val="001B030E"/>
    <w:rsid w:val="001B7284"/>
    <w:rsid w:val="00201FB6"/>
    <w:rsid w:val="00216984"/>
    <w:rsid w:val="00223AD3"/>
    <w:rsid w:val="0023198B"/>
    <w:rsid w:val="0024013F"/>
    <w:rsid w:val="00266380"/>
    <w:rsid w:val="002918B0"/>
    <w:rsid w:val="00295440"/>
    <w:rsid w:val="002A02A4"/>
    <w:rsid w:val="002B0655"/>
    <w:rsid w:val="002F31D4"/>
    <w:rsid w:val="002F5614"/>
    <w:rsid w:val="002F63CA"/>
    <w:rsid w:val="002F7049"/>
    <w:rsid w:val="0030044F"/>
    <w:rsid w:val="00312D3E"/>
    <w:rsid w:val="0033626B"/>
    <w:rsid w:val="00351A57"/>
    <w:rsid w:val="003806B3"/>
    <w:rsid w:val="00391207"/>
    <w:rsid w:val="003A20B8"/>
    <w:rsid w:val="003B7896"/>
    <w:rsid w:val="003C4F91"/>
    <w:rsid w:val="003D31B3"/>
    <w:rsid w:val="003F3A8A"/>
    <w:rsid w:val="00401DF1"/>
    <w:rsid w:val="00404592"/>
    <w:rsid w:val="00453D2B"/>
    <w:rsid w:val="00457102"/>
    <w:rsid w:val="00472BEB"/>
    <w:rsid w:val="004A477B"/>
    <w:rsid w:val="004B6FB2"/>
    <w:rsid w:val="004C5A43"/>
    <w:rsid w:val="004E0B01"/>
    <w:rsid w:val="004E18B7"/>
    <w:rsid w:val="00515C4A"/>
    <w:rsid w:val="00530015"/>
    <w:rsid w:val="005335B8"/>
    <w:rsid w:val="0055323B"/>
    <w:rsid w:val="00557B51"/>
    <w:rsid w:val="0057258D"/>
    <w:rsid w:val="00574054"/>
    <w:rsid w:val="00577736"/>
    <w:rsid w:val="0058639B"/>
    <w:rsid w:val="00590DB6"/>
    <w:rsid w:val="005A0FD0"/>
    <w:rsid w:val="005E7141"/>
    <w:rsid w:val="005F3439"/>
    <w:rsid w:val="005F64F1"/>
    <w:rsid w:val="005F7506"/>
    <w:rsid w:val="00602CA6"/>
    <w:rsid w:val="006232DA"/>
    <w:rsid w:val="00632B6C"/>
    <w:rsid w:val="00635A05"/>
    <w:rsid w:val="00642FE9"/>
    <w:rsid w:val="00643A6C"/>
    <w:rsid w:val="00645C09"/>
    <w:rsid w:val="00685375"/>
    <w:rsid w:val="006B3ABD"/>
    <w:rsid w:val="006B6EDD"/>
    <w:rsid w:val="006C5CE6"/>
    <w:rsid w:val="006C6663"/>
    <w:rsid w:val="006D4AB6"/>
    <w:rsid w:val="00724EE4"/>
    <w:rsid w:val="00731902"/>
    <w:rsid w:val="00731EFD"/>
    <w:rsid w:val="007940B2"/>
    <w:rsid w:val="007A275B"/>
    <w:rsid w:val="007B388D"/>
    <w:rsid w:val="007E651F"/>
    <w:rsid w:val="00812B81"/>
    <w:rsid w:val="00812CEE"/>
    <w:rsid w:val="00816A46"/>
    <w:rsid w:val="0083459E"/>
    <w:rsid w:val="00837725"/>
    <w:rsid w:val="00855578"/>
    <w:rsid w:val="00881595"/>
    <w:rsid w:val="008A6F70"/>
    <w:rsid w:val="008E6EC1"/>
    <w:rsid w:val="008F19C8"/>
    <w:rsid w:val="008F7C4D"/>
    <w:rsid w:val="009039CA"/>
    <w:rsid w:val="00921E47"/>
    <w:rsid w:val="00931BD5"/>
    <w:rsid w:val="00941470"/>
    <w:rsid w:val="0097552E"/>
    <w:rsid w:val="00990895"/>
    <w:rsid w:val="009B4CEB"/>
    <w:rsid w:val="009B7B97"/>
    <w:rsid w:val="009D538E"/>
    <w:rsid w:val="009E009F"/>
    <w:rsid w:val="009F7CBD"/>
    <w:rsid w:val="00A52F42"/>
    <w:rsid w:val="00A54DF7"/>
    <w:rsid w:val="00A6147E"/>
    <w:rsid w:val="00A7353D"/>
    <w:rsid w:val="00A83445"/>
    <w:rsid w:val="00AA0250"/>
    <w:rsid w:val="00AB55F4"/>
    <w:rsid w:val="00AC3CE1"/>
    <w:rsid w:val="00AE4814"/>
    <w:rsid w:val="00AF1316"/>
    <w:rsid w:val="00AF1CC3"/>
    <w:rsid w:val="00B27598"/>
    <w:rsid w:val="00B321C3"/>
    <w:rsid w:val="00B66298"/>
    <w:rsid w:val="00B73FD9"/>
    <w:rsid w:val="00B74920"/>
    <w:rsid w:val="00BA0C3E"/>
    <w:rsid w:val="00BB5FF5"/>
    <w:rsid w:val="00C049DB"/>
    <w:rsid w:val="00C27767"/>
    <w:rsid w:val="00C33341"/>
    <w:rsid w:val="00C42F04"/>
    <w:rsid w:val="00C61ABD"/>
    <w:rsid w:val="00C97786"/>
    <w:rsid w:val="00CD24C0"/>
    <w:rsid w:val="00CD5D00"/>
    <w:rsid w:val="00CE60B2"/>
    <w:rsid w:val="00CE670C"/>
    <w:rsid w:val="00CF6825"/>
    <w:rsid w:val="00D010C7"/>
    <w:rsid w:val="00D24E99"/>
    <w:rsid w:val="00D84441"/>
    <w:rsid w:val="00D85BE0"/>
    <w:rsid w:val="00E10AF0"/>
    <w:rsid w:val="00E334AC"/>
    <w:rsid w:val="00E52800"/>
    <w:rsid w:val="00E605F2"/>
    <w:rsid w:val="00E645ED"/>
    <w:rsid w:val="00E93598"/>
    <w:rsid w:val="00E9530A"/>
    <w:rsid w:val="00EA7DB2"/>
    <w:rsid w:val="00EE345B"/>
    <w:rsid w:val="00EE7B1B"/>
    <w:rsid w:val="00F17880"/>
    <w:rsid w:val="00F34571"/>
    <w:rsid w:val="00F3649D"/>
    <w:rsid w:val="00F428B7"/>
    <w:rsid w:val="00F70CFF"/>
    <w:rsid w:val="00F7427A"/>
    <w:rsid w:val="00F7743B"/>
    <w:rsid w:val="00FD283F"/>
    <w:rsid w:val="00FE42B0"/>
    <w:rsid w:val="00FF197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4662379</TotalTime>
  <Pages>1</Pages>
  <Words>7552</Words>
  <Characters>4306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2014-09-11T15:40:00Z</cp:lastPrinted>
  <dcterms:created xsi:type="dcterms:W3CDTF">2014-07-15T08:52:00Z</dcterms:created>
  <dcterms:modified xsi:type="dcterms:W3CDTF">2020-07-06T10:55:00Z</dcterms:modified>
</cp:coreProperties>
</file>