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1" w:rsidRDefault="005D23F1" w:rsidP="005D23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роботи СНТ</w:t>
      </w:r>
    </w:p>
    <w:p w:rsidR="005D23F1" w:rsidRDefault="005D23F1" w:rsidP="005D23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факультету </w:t>
      </w:r>
      <w:r w:rsidR="0023347E">
        <w:rPr>
          <w:rFonts w:ascii="Times New Roman" w:hAnsi="Times New Roman"/>
          <w:b/>
          <w:sz w:val="28"/>
        </w:rPr>
        <w:t>філології та журналістики на 2022-2023</w:t>
      </w:r>
      <w:r>
        <w:rPr>
          <w:rFonts w:ascii="Times New Roman" w:hAnsi="Times New Roman"/>
          <w:b/>
          <w:sz w:val="28"/>
        </w:rPr>
        <w:t xml:space="preserve"> н. р.</w:t>
      </w:r>
    </w:p>
    <w:p w:rsidR="005D23F1" w:rsidRDefault="005D23F1" w:rsidP="005D23F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4523"/>
        <w:gridCol w:w="2551"/>
        <w:gridCol w:w="2951"/>
      </w:tblGrid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Зміст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Термін виконання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Відповідальний за виконання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Організаційне засідання СНТ Ф</w:t>
            </w:r>
            <w:r w:rsidR="005D23F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2022</w:t>
            </w:r>
            <w:r w:rsidR="005D23F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Допомога студентам в організації вступу на програму подвійного диплому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Вересень – жовтень 2022</w:t>
            </w:r>
            <w:r w:rsidR="005D23F1">
              <w:rPr>
                <w:rFonts w:ascii="Times New Roman" w:hAnsi="Times New Roman"/>
                <w:sz w:val="28"/>
              </w:rPr>
              <w:t>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Голова, заступник СНТ 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5D23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>Проведення І етапу Міжнародного мовно-літературного конкурсу учнівської та студентської молоді імені Тараса Шевченка. Участь у ІІ (ІІІ) етапі Конкурсу.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23347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Жовтень </w:t>
            </w:r>
            <w:proofErr w:type="spellStart"/>
            <w:r>
              <w:rPr>
                <w:rFonts w:ascii="Times New Roman" w:hAnsi="Times New Roman"/>
                <w:sz w:val="28"/>
              </w:rPr>
              <w:t>–листопад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2022</w:t>
            </w:r>
            <w:r w:rsidR="005D23F1">
              <w:rPr>
                <w:rFonts w:ascii="Times New Roman" w:hAnsi="Times New Roman"/>
                <w:sz w:val="28"/>
              </w:rPr>
              <w:t xml:space="preserve"> р.,</w:t>
            </w:r>
          </w:p>
          <w:p w:rsidR="005D23F1" w:rsidRDefault="0023347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лютий – березень  2023</w:t>
            </w:r>
            <w:r w:rsidR="005D23F1">
              <w:rPr>
                <w:rFonts w:ascii="Times New Roman" w:hAnsi="Times New Roman"/>
                <w:sz w:val="28"/>
              </w:rPr>
              <w:t xml:space="preserve"> р.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 СНТ, члени СНТ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4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Проведення Міжнародного конкурсу з</w:t>
            </w:r>
          </w:p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української мови імені Петра </w:t>
            </w:r>
            <w:proofErr w:type="spellStart"/>
            <w:r>
              <w:rPr>
                <w:rFonts w:ascii="Times New Roman" w:hAnsi="Times New Roman"/>
                <w:sz w:val="28"/>
              </w:rPr>
              <w:t>Яцика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(І – ІІ етапи)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Листопад 2022</w:t>
            </w:r>
            <w:r w:rsidR="005D23F1">
              <w:rPr>
                <w:rFonts w:ascii="Times New Roman" w:hAnsi="Times New Roman"/>
                <w:sz w:val="28"/>
              </w:rPr>
              <w:t>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 СНТ, члени СНТ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 xml:space="preserve">Нагородження переможців І етапу Міжнародного мовно-літературного конкурсу учнівської та студентської молоді імені Тараса Шевченка у контексті відзначення Дня української мови та писемності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Листопад 2022</w:t>
            </w:r>
            <w:r w:rsidR="005D23F1">
              <w:rPr>
                <w:rFonts w:ascii="Times New Roman" w:hAnsi="Times New Roman"/>
                <w:sz w:val="28"/>
              </w:rPr>
              <w:t>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A06FF5" w:rsidTr="00B45A0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6FF5" w:rsidRDefault="0023347E" w:rsidP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  <w:r w:rsidR="00A06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6FF5" w:rsidRPr="00A06FF5" w:rsidRDefault="00A06FF5" w:rsidP="00B45A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Заходи, приурочені до Дня української писемності та мови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F5" w:rsidRDefault="0023347E" w:rsidP="00B45A0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5-9 листопада 2022</w:t>
            </w:r>
            <w:r w:rsidR="00A06F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F5" w:rsidRDefault="00A06FF5" w:rsidP="00B45A0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7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>Участь у предметних олімпіадах,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конкурсах студентських наукових робіт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Грудень 2022 р., лютий – квітень 20123</w:t>
            </w:r>
            <w:r w:rsidR="005D23F1"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8"/>
              </w:rPr>
              <w:t>, приурочений  Міжнародному дню рідної мови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21 лютого 2023</w:t>
            </w:r>
            <w:r w:rsidR="005D23F1"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9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Участь в організації та проведенні Днів науки в університеті та на факультеті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 – травень 2023</w:t>
            </w:r>
            <w:r w:rsidR="005D23F1">
              <w:rPr>
                <w:rFonts w:ascii="Times New Roman" w:hAnsi="Times New Roman"/>
                <w:sz w:val="28"/>
                <w:szCs w:val="28"/>
              </w:rPr>
              <w:t>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10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Участь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організації та проведенні конкурсу «Кращий студент-науковець УДПУ»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 2023</w:t>
            </w:r>
            <w:r w:rsidR="005D23F1">
              <w:rPr>
                <w:rFonts w:ascii="Times New Roman" w:hAnsi="Times New Roman"/>
                <w:sz w:val="28"/>
                <w:szCs w:val="28"/>
              </w:rPr>
              <w:t>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11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в організації та проведенні Всеукраїнської студентської  науково-практичної конференції «Актуальні проблеми лінгвістики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лінгводидактики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квітня 2023</w:t>
            </w:r>
            <w:r w:rsidR="005D23F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12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Участь в організації та проведенні Всеукраїнської студентської наукової конференції  УДПУ імені Павла Тичини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«Умань. Наука. Освіта. Молодь»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Квітень  2023</w:t>
            </w:r>
            <w:r w:rsidR="005D23F1">
              <w:rPr>
                <w:rFonts w:ascii="Times New Roman" w:hAnsi="Times New Roman"/>
                <w:sz w:val="28"/>
              </w:rPr>
              <w:t>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13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Участь у роботі СНТ УДПУ імені Павла Тичини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14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Активізація студентів до участі у роботі проблемних груп, гуртків та спеціалізованих центрів на кафедрах факультету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15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Інформування студентів про можливість участі в наукових заходах різних рівнів (конференціях, семінарах, з’їздах, конкурсах тощо).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16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Активізація публікацій студентської молоді у збірниках студентських праць України та закордону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17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Інформування студентів про проведення програм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міжнародного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наукового обміну, можливості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отримання наукових грантів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18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Висвітлення результатів роботи СНТ на сайтах факультету та університету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19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23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Підсумкове засідання СНТ Ф</w:t>
            </w:r>
            <w:r w:rsidR="005D23F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2334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Травень 2023</w:t>
            </w:r>
            <w:r w:rsidR="005D23F1"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</w:tbl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Голова СНТ                                                             </w:t>
      </w:r>
      <w:r w:rsidR="00A06FF5">
        <w:rPr>
          <w:rFonts w:ascii="Times New Roman" w:hAnsi="Times New Roman"/>
          <w:sz w:val="28"/>
          <w:szCs w:val="28"/>
        </w:rPr>
        <w:t xml:space="preserve">               </w:t>
      </w:r>
      <w:r w:rsidR="0023347E">
        <w:rPr>
          <w:rFonts w:ascii="Times New Roman" w:hAnsi="Times New Roman"/>
          <w:sz w:val="28"/>
          <w:szCs w:val="28"/>
        </w:rPr>
        <w:t>Дар’я ДАНИЛКО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</w:t>
      </w:r>
    </w:p>
    <w:p w:rsidR="005D23F1" w:rsidRDefault="005D23F1" w:rsidP="005D23F1">
      <w:pPr>
        <w:rPr>
          <w:rFonts w:ascii="Times New Roman" w:hAnsi="Times New Roman"/>
        </w:rPr>
      </w:pPr>
    </w:p>
    <w:p w:rsidR="005D23F1" w:rsidRDefault="005D23F1" w:rsidP="005D23F1">
      <w:pPr>
        <w:tabs>
          <w:tab w:val="left" w:pos="2661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D23F1" w:rsidRDefault="005D23F1" w:rsidP="005D23F1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5D23F1" w:rsidRDefault="005D23F1" w:rsidP="005D23F1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5D23F1" w:rsidRDefault="005D23F1" w:rsidP="005D23F1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  <w:sz w:val="28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  <w:sz w:val="28"/>
        </w:rPr>
      </w:pPr>
    </w:p>
    <w:p w:rsidR="005D23F1" w:rsidRDefault="005D23F1" w:rsidP="005D23F1"/>
    <w:p w:rsidR="009F3F6C" w:rsidRDefault="009F3F6C"/>
    <w:sectPr w:rsidR="009F3F6C" w:rsidSect="0010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A4"/>
    <w:rsid w:val="00106803"/>
    <w:rsid w:val="0023347E"/>
    <w:rsid w:val="005D23F1"/>
    <w:rsid w:val="009F3F6C"/>
    <w:rsid w:val="00A06FF5"/>
    <w:rsid w:val="00BE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2402</Characters>
  <Application>Microsoft Office Word</Application>
  <DocSecurity>0</DocSecurity>
  <Lines>20</Lines>
  <Paragraphs>5</Paragraphs>
  <ScaleCrop>false</ScaleCrop>
  <Company>Home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polina</cp:lastModifiedBy>
  <cp:revision>2</cp:revision>
  <dcterms:created xsi:type="dcterms:W3CDTF">2022-10-10T13:16:00Z</dcterms:created>
  <dcterms:modified xsi:type="dcterms:W3CDTF">2022-10-10T13:16:00Z</dcterms:modified>
</cp:coreProperties>
</file>