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669"/>
        <w:gridCol w:w="1864"/>
        <w:gridCol w:w="945"/>
        <w:gridCol w:w="945"/>
        <w:gridCol w:w="879"/>
        <w:gridCol w:w="1037"/>
        <w:gridCol w:w="2769"/>
        <w:gridCol w:w="1260"/>
      </w:tblGrid>
      <w:tr>
        <w:trPr/>
        <w:tc>
          <w:tcPr>
            <w:tcW w:w="66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864" w:type="dxa"/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87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4974" w:type="dxa"/>
            <w:gridSpan w:val="3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Ректору</w:t>
              <w:br/>
              <w:t>
Уманського державного </w:t>
              <w:br/>
              <w:t>
педагогічного університету </w:t>
              <w:br/>
              <w:t>
імені Павла Тичини</w:t>
              <w:br/>
              <w:t>
проф. Безлюдному О.І.</w:t>
              <w:br/>
              <w:t>
</w:t>
            </w:r>
          </w:p>
        </w:tc>
      </w:tr>
      <w:tr>
        <w:trPr/>
        <w:tc>
          <w:tcPr>
            <w:tcW w:w="66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864" w:type="dxa"/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87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2769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260" w:type="dxa"/>
            <w:shd w:val="clear" w:color="FFFFFF" w:fill="auto"/>
            <w:textDirection w:val="lrTb"/>
            <w:vAlign w:val="center"/>
          </w:tcPr>
          <w:p>
            <w:pPr/>
          </w:p>
        </w:tc>
      </w:tr>
      <w:tr>
        <w:trPr/>
        <w:tc>
          <w:tcPr>
            <w:tcW w:w="66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864" w:type="dxa"/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87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2769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260" w:type="dxa"/>
            <w:shd w:val="clear" w:color="FFFFFF" w:fill="auto"/>
            <w:textDirection w:val="lrTb"/>
            <w:vAlign w:val="center"/>
          </w:tcPr>
          <w:p>
            <w:pPr/>
          </w:p>
        </w:tc>
      </w:tr>
      <w:tr>
        <w:trPr>
          <w:trHeight w:val="60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Службова на стипендію</w:t>
            </w:r>
          </w:p>
        </w:tc>
      </w:tr>
      <w:tr>
        <w:trPr>
          <w:trHeight w:val="255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вiд 01.02.2022          м. Умань</w:t>
            </w:r>
          </w:p>
        </w:tc>
      </w:tr>
      <w:tr>
        <w:trPr>
          <w:trHeight w:val="60" w:hRule="atLeast"/>
        </w:trPr>
        <w:tc>
          <w:tcPr>
            <w:tcW w:w="66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864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87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276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center"/>
          </w:tcPr>
          <w:p>
            <w:pPr/>
          </w:p>
        </w:tc>
      </w:tr>
      <w:tr>
        <w:trPr>
          <w:trHeight w:val="60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Відповідно до Постанов КМУ № 882 від 12.07.2004 р. «Питання стипендіального забезпечення» (зі змiнами, внесеними згiдно з Постановою КМУ 1050 вiд 28.12.2016 р.) та № 1047 від 28.12.2016 р. «Про розміри стипендій у державних та комунальних навчальних закладах, наукових установах», «Правил призначення стипендій у УДПУ імені Павла Тичини» призначити виплату стипендiї у вiдповiдних розмiрах з 01.02.2022 по 30.06.2022 таким студентам:</w:t>
            </w:r>
          </w:p>
        </w:tc>
      </w:tr>
      <w:tr>
        <w:trPr>
          <w:trHeight w:val="60" w:hRule="atLeast"/>
        </w:trPr>
        <w:tc>
          <w:tcPr>
            <w:tcW w:w="11313" w:type="dxa"/>
            <w:gridSpan w:val="9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факультет : Української філології</w:t>
            </w:r>
          </w:p>
        </w:tc>
      </w:tr>
      <w:tr>
        <w:trPr>
          <w:trHeight w:val="60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  <w:u w:val="single"/>
              </w:rPr>
              <w:t>спецiальнiсть : 014.01 Середня освіта (Українська мова і література)  курс : 1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sz="10" w:space="0" w:color="auto"/>
              <w:left w:val="none" w:sz="0" w:space="0" w:color="auto"/>
              <w:bottom w:val="single" w:sz="10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№ п/п</w:t>
            </w:r>
          </w:p>
        </w:tc>
        <w:tc>
          <w:tcPr>
            <w:tcW w:w="3754" w:type="dxa"/>
            <w:gridSpan w:val="3"/>
            <w:tcBorders>
              <w:top w:val="single" w:sz="10" w:space="0" w:color="auto"/>
              <w:left w:val="none" w:sz="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Прiзвище, iм'я, по батьковi</w:t>
            </w:r>
          </w:p>
        </w:tc>
        <w:tc>
          <w:tcPr>
            <w:tcW w:w="87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група</w:t>
            </w:r>
          </w:p>
        </w:tc>
        <w:tc>
          <w:tcPr>
            <w:tcW w:w="103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серед.бал</w:t>
            </w:r>
          </w:p>
        </w:tc>
        <w:tc>
          <w:tcPr>
            <w:tcW w:w="276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пiльгова категорiя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розмiр стип.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Абовян Вікторія Араратівна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87,42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2 910,00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Поліщук Анастасія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83,70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2 910,00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Дячок Анастасія Валентинівна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82,24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Красовська Анна Євгенівна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81,79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138 до 30.06.2025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Балан Анна Юріївна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79,76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Ярошенко Марія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79,09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Скакальська Юлія Ігорівна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78,41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Петрук Андрій Іванович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77,74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Яковлева Анна Павлівна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77,63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Ткачова Олександра Вадимівна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76,39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Очеретня Анна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73,02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Сажінова Наталія Дмитрівна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70,65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Погорецька Валерія Василівна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68,97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Романцева Анастасія Ігорівна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66,04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Морока Олександр Федорович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65,92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103 до 30.06.2025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Сім`янець Олександр Миколайович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65,37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103 до 30.06.2025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Пономарчук Юлія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65,14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Бровченко Володимир Віталійович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64,69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103 до 30.06.2025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Вовк Андрій Миколайович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64,69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103 до 30.06.2025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Біба В`ячеслав Миколайович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63,56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103 до 30.06.2025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Раздєлова Анна Юріївна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63,56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Богдан Максим Іванович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63,01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114 до 30.06.2025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Балабушка Мирослава Володимирівна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61,88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Лавріненко Яна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61,66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360" w:hRule="atLeast"/>
        </w:trPr>
        <w:tc>
          <w:tcPr>
            <w:tcW w:w="11313" w:type="dxa"/>
            <w:gridSpan w:val="9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загальна кiлькiсть : 24</w:t>
            </w:r>
          </w:p>
        </w:tc>
      </w:tr>
      <w:tr>
        <w:trPr>
          <w:trHeight w:val="60" w:hRule="atLeast"/>
        </w:trPr>
        <w:tc>
          <w:tcPr>
            <w:tcW w:w="11313" w:type="dxa"/>
            <w:gridSpan w:val="9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факультет : Української філології</w:t>
            </w:r>
          </w:p>
        </w:tc>
      </w:tr>
      <w:tr>
        <w:trPr>
          <w:trHeight w:val="60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  <w:u w:val="single"/>
              </w:rPr>
              <w:t>спецiальнiсть : 014.01 Середня освіта (Українська мова і література)  курс : 2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sz="10" w:space="0" w:color="auto"/>
              <w:left w:val="none" w:sz="0" w:space="0" w:color="auto"/>
              <w:bottom w:val="single" w:sz="10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№ п/п</w:t>
            </w:r>
          </w:p>
        </w:tc>
        <w:tc>
          <w:tcPr>
            <w:tcW w:w="3754" w:type="dxa"/>
            <w:gridSpan w:val="3"/>
            <w:tcBorders>
              <w:top w:val="single" w:sz="10" w:space="0" w:color="auto"/>
              <w:left w:val="none" w:sz="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Прiзвище, iм'я, по батьковi</w:t>
            </w:r>
          </w:p>
        </w:tc>
        <w:tc>
          <w:tcPr>
            <w:tcW w:w="87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група</w:t>
            </w:r>
          </w:p>
        </w:tc>
        <w:tc>
          <w:tcPr>
            <w:tcW w:w="103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серед.бал</w:t>
            </w:r>
          </w:p>
        </w:tc>
        <w:tc>
          <w:tcPr>
            <w:tcW w:w="276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пiльгова категорiя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розмiр стип.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Войтенко Олена Віталіївна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84,12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2 910,00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Нагорна Анна Вікторівна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83,13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133 до 30.06.2024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2 910,00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Потужна Анастасія Юріївна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82,98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Рудницька Анна Анатоліївна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82,59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Язвенко Анна Юріївна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82,17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Блажчук Анастасія Василівна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82,05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2 910,00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Петренко Анастасія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80,25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104 до 30.06.2024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Кухаренко Ніка Вадимівна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79,02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Зарудняк Марина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77,79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Дудар Надія Іванівна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77,64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Куру Галина Миколаївна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76,23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Пастушенко Яна Романівна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75,09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Бабій Тетяна Іванівна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73,08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Чернецька Катерина Вікторівна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72,45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Щербина Юлія Андріївна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71,58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Черах Аліна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69,99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Щербатюк Олександра Юріївна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69,69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Кріт Вікторія Андріївна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69,39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Федюк Анастасія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68,13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Карабань Галина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66,72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Жовноватюк Владислав Ярославович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65,88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Данилюк Юлія Миколаївна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65,55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133 до 30.06.2024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Кузнєцов Микола Олександрович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63,96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103 до 30.06.2024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Брижик Володимир Сергійович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63,75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103 до 30.06.2024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Коломієць Віктор Іванович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63,72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103 до 30.06.2024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Коротошин Іван Іванович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63,51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103 до 30.06.2024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Мироненко Анна Олегівна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63,30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Русіна Анастасія Павлівна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62,79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Будорагіна Анастасія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61,53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Трум Ольга Миколаївна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61,02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Горбатюк Олександра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56,61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104 до 30.06.2024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360" w:hRule="atLeast"/>
        </w:trPr>
        <w:tc>
          <w:tcPr>
            <w:tcW w:w="11313" w:type="dxa"/>
            <w:gridSpan w:val="9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загальна кiлькiсть : 31</w:t>
            </w:r>
          </w:p>
        </w:tc>
      </w:tr>
      <w:tr>
        <w:trPr>
          <w:trHeight w:val="60" w:hRule="atLeast"/>
        </w:trPr>
        <w:tc>
          <w:tcPr>
            <w:tcW w:w="11313" w:type="dxa"/>
            <w:gridSpan w:val="9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факультет : Української філології</w:t>
            </w:r>
          </w:p>
        </w:tc>
      </w:tr>
      <w:tr>
        <w:trPr>
          <w:trHeight w:val="60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  <w:u w:val="single"/>
              </w:rPr>
              <w:t>спецiальнiсть : 014.01 Середня освіта (Українська мова і література)  курс : 3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sz="10" w:space="0" w:color="auto"/>
              <w:left w:val="none" w:sz="0" w:space="0" w:color="auto"/>
              <w:bottom w:val="single" w:sz="10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№ п/п</w:t>
            </w:r>
          </w:p>
        </w:tc>
        <w:tc>
          <w:tcPr>
            <w:tcW w:w="3754" w:type="dxa"/>
            <w:gridSpan w:val="3"/>
            <w:tcBorders>
              <w:top w:val="single" w:sz="10" w:space="0" w:color="auto"/>
              <w:left w:val="none" w:sz="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Прiзвище, iм'я, по батьковi</w:t>
            </w:r>
          </w:p>
        </w:tc>
        <w:tc>
          <w:tcPr>
            <w:tcW w:w="87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група</w:t>
            </w:r>
          </w:p>
        </w:tc>
        <w:tc>
          <w:tcPr>
            <w:tcW w:w="103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серед.бал</w:t>
            </w:r>
          </w:p>
        </w:tc>
        <w:tc>
          <w:tcPr>
            <w:tcW w:w="276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пiльгова категорiя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розмiр стип.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Лященко Марія Вікторівна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82,51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2 910,00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Майборода Анастасія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82,28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Юзвенко Ірина Григорівна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81,23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2 910,00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Криворучко Анна Вікторівна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81,18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Данилко Дар`я Василівна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81,07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Ярова Анастасія Віталіївна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80,96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Слободянюк Діана Андріївна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80,42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Гога Анастасія Андріївна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79,85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Григоренко Марія Андріївна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78,53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Маслюк Анастасія Ігорівна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77,49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Маслюк Катерина Ігорівна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75,98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Щетько Маріна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73,46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Маслєннікова Юлія Віталіївна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72,09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Біляк Юлія Ігорівна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68,27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Соломаха Олександра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68,15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Штельмах Сніжана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67,34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Терлецька Ганна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67,14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Цимбаленко Ірина Вадимівна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67,05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Чібірашвілі Анна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65,68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Євстігнєєва Тетяна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64,76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Кобиленко Валерій Іванович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64,26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Лагно Анастасія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63,88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Придьма Денис Валентинович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ФУФ-34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62,62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360" w:hRule="atLeast"/>
        </w:trPr>
        <w:tc>
          <w:tcPr>
            <w:tcW w:w="11313" w:type="dxa"/>
            <w:gridSpan w:val="9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загальна кiлькiсть : 23</w:t>
            </w:r>
          </w:p>
        </w:tc>
      </w:tr>
      <w:tr>
        <w:trPr>
          <w:trHeight w:val="60" w:hRule="atLeast"/>
        </w:trPr>
        <w:tc>
          <w:tcPr>
            <w:tcW w:w="11313" w:type="dxa"/>
            <w:gridSpan w:val="9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факультет : Української філології</w:t>
            </w:r>
          </w:p>
        </w:tc>
      </w:tr>
      <w:tr>
        <w:trPr>
          <w:trHeight w:val="60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  <w:u w:val="single"/>
              </w:rPr>
              <w:t>спецiальнiсть : 014.01 Середня освіта (Українська мова і література)  курс : 4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sz="10" w:space="0" w:color="auto"/>
              <w:left w:val="none" w:sz="0" w:space="0" w:color="auto"/>
              <w:bottom w:val="single" w:sz="10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№ п/п</w:t>
            </w:r>
          </w:p>
        </w:tc>
        <w:tc>
          <w:tcPr>
            <w:tcW w:w="3754" w:type="dxa"/>
            <w:gridSpan w:val="3"/>
            <w:tcBorders>
              <w:top w:val="single" w:sz="10" w:space="0" w:color="auto"/>
              <w:left w:val="none" w:sz="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Прiзвище, iм'я, по батьковi</w:t>
            </w:r>
          </w:p>
        </w:tc>
        <w:tc>
          <w:tcPr>
            <w:tcW w:w="87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група</w:t>
            </w:r>
          </w:p>
        </w:tc>
        <w:tc>
          <w:tcPr>
            <w:tcW w:w="103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серед.бал</w:t>
            </w:r>
          </w:p>
        </w:tc>
        <w:tc>
          <w:tcPr>
            <w:tcW w:w="276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пiльгова категорiя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розмiр стип.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Бурлака Ірина Володимирівна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83,79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2 910,00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Можайкіна Олександра Володимирівна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83,16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2 910,00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Вергізова Катерина Вадимівна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83,13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Кашоїд Анастасія Петрівна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78,72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Яременко Анна Ігорівна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75,42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Коляса Роксолана Олегівна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74,94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Сєтраков Назар Сергійович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74,85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Волкодав Людмила Олегівна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74,49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Яцина Дар`я Леонідівна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74,25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Кріпак Діана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74,13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діти осіб, визнаних учасниками бойових дій відповідно до пункту 19 частини першої статті 6 Закону України «Про статус ветеранів війни, гарантії їх соціального захисту» до 30.06.2022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Темчишина Богдана Олегівна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ФУФ-45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72,96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Іващенко Богдана Миколаївна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70,98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Романюк Діана Віталіївна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70,80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Півненко Владислава Ігорівна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70,41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Кравчук Богдана Миколаївна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ФУФ-45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69,96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діти-сироти, діти, позбавлені батьківського піклування, особи з їх числа до 30.06.2022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Журавльова Катерина Володимирівна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69,60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Кузьменко Ольга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69,15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Михайлова Валерія Валентинівна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68,52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Радочин Ірина Юріївна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68,40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Бучак Вікторія Андріївна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68,16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Грабовська Нінель Михайлівна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68,10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Корніцький Сергій Сергійович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ФУФ-44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68,10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опікуни до 30.06.2022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Кисіль Анна Анатоліївна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67,74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Дмитренко Тетяна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ФУФ-45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67,56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Похольчук Тетяна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ФУФ-41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65,52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Цілієвська Ангеліна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65,04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Драганов Вадим Сергійович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ФУФ-45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63,18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Козаренко Віктор Васильович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ФУФ-42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61,95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Заячковська Вікторія Володимирівна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61,77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Панасюк Любов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ФУФ-43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61,62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діти-сироти, діти, позбавлені батьківського піклування, особи з їх числа до 30.06.2022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360" w:hRule="atLeast"/>
        </w:trPr>
        <w:tc>
          <w:tcPr>
            <w:tcW w:w="11313" w:type="dxa"/>
            <w:gridSpan w:val="9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загальна кiлькiсть : 30</w:t>
            </w:r>
          </w:p>
        </w:tc>
      </w:tr>
      <w:tr>
        <w:trPr>
          <w:trHeight w:val="60" w:hRule="atLeast"/>
        </w:trPr>
        <w:tc>
          <w:tcPr>
            <w:tcW w:w="11313" w:type="dxa"/>
            <w:gridSpan w:val="9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факультет : Української філології</w:t>
            </w:r>
          </w:p>
        </w:tc>
      </w:tr>
      <w:tr>
        <w:trPr>
          <w:trHeight w:val="60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  <w:u w:val="single"/>
              </w:rPr>
              <w:t>спецiальнiсть : 014.01 Середня освіта (Українська мова і література) (скор 1р10м)  курс : 1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sz="10" w:space="0" w:color="auto"/>
              <w:left w:val="none" w:sz="0" w:space="0" w:color="auto"/>
              <w:bottom w:val="single" w:sz="10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№ п/п</w:t>
            </w:r>
          </w:p>
        </w:tc>
        <w:tc>
          <w:tcPr>
            <w:tcW w:w="3754" w:type="dxa"/>
            <w:gridSpan w:val="3"/>
            <w:tcBorders>
              <w:top w:val="single" w:sz="10" w:space="0" w:color="auto"/>
              <w:left w:val="none" w:sz="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Прiзвище, iм'я, по батьковi</w:t>
            </w:r>
          </w:p>
        </w:tc>
        <w:tc>
          <w:tcPr>
            <w:tcW w:w="87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група</w:t>
            </w:r>
          </w:p>
        </w:tc>
        <w:tc>
          <w:tcPr>
            <w:tcW w:w="103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серед.бал</w:t>
            </w:r>
          </w:p>
        </w:tc>
        <w:tc>
          <w:tcPr>
            <w:tcW w:w="276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пiльгова категорiя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розмiр стип.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Олійник Катерина Вікторівна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ФУФ-15у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83,36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2 910,00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Абрамчук Марія Русланівна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ФУФ-15у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82,13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Микитінська Анастасія Володимирівна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ФУФ-15у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81,23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Русляченко Любов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ФУФ-16у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80,58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Оксенюк Анастасія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ФУФ-17у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80,49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Гуменюк Катерина Романівна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ФУФ-15у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77,74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Глень Дарія Геннадіївна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ФУФ-15у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77,40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Ахтянкіна Катерина Андріївна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ФУФ-15у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76,62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116 до 30.06.2025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Гаврось Наталія Миколаївна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ФУФ-18у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74,81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Товстяк Наталія Іванівна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ФУФ-15у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73,80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Матолінець Оксана Ігорівна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ФУФ-15у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71,22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Соловей Ангеліна Русланівна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ФУФ-15у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70,43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Мосійчук Анастасія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ФУФ-15у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69,75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Кетрар Галина Олексіївна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ФУФ-16у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69,12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Майбук Юлія Володимирівна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ФУФ-15у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67,61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360" w:hRule="atLeast"/>
        </w:trPr>
        <w:tc>
          <w:tcPr>
            <w:tcW w:w="11313" w:type="dxa"/>
            <w:gridSpan w:val="9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загальна кiлькiсть : 15</w:t>
            </w:r>
          </w:p>
        </w:tc>
      </w:tr>
      <w:tr>
        <w:trPr>
          <w:trHeight w:val="60" w:hRule="atLeast"/>
        </w:trPr>
        <w:tc>
          <w:tcPr>
            <w:tcW w:w="11313" w:type="dxa"/>
            <w:gridSpan w:val="9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факультет : Української філології</w:t>
            </w:r>
          </w:p>
        </w:tc>
      </w:tr>
      <w:tr>
        <w:trPr>
          <w:trHeight w:val="60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  <w:u w:val="single"/>
              </w:rPr>
              <w:t>спецiальнiсть : 014.01 Середня освіта (Українська мова і література) (скор 1р10м)  курс : 2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sz="10" w:space="0" w:color="auto"/>
              <w:left w:val="none" w:sz="0" w:space="0" w:color="auto"/>
              <w:bottom w:val="single" w:sz="10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№ п/п</w:t>
            </w:r>
          </w:p>
        </w:tc>
        <w:tc>
          <w:tcPr>
            <w:tcW w:w="3754" w:type="dxa"/>
            <w:gridSpan w:val="3"/>
            <w:tcBorders>
              <w:top w:val="single" w:sz="10" w:space="0" w:color="auto"/>
              <w:left w:val="none" w:sz="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Прiзвище, iм'я, по батьковi</w:t>
            </w:r>
          </w:p>
        </w:tc>
        <w:tc>
          <w:tcPr>
            <w:tcW w:w="87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група</w:t>
            </w:r>
          </w:p>
        </w:tc>
        <w:tc>
          <w:tcPr>
            <w:tcW w:w="103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серед.бал</w:t>
            </w:r>
          </w:p>
        </w:tc>
        <w:tc>
          <w:tcPr>
            <w:tcW w:w="276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пiльгова категорiя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розмiр стип.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Яковинець Юлія Віталіївна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ФУФ-27у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81,90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2 910,00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Іванічева Анастасія Юріївна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ФУФ-27у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81,79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2 910,00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Підмазко Дар`я Геннадіївна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ФУФ-27у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81,79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2 910,00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Росоловська Аліна Володимирівна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ФУФ-27у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81,68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Котляренко Катерина Максимівна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ФУФ-26у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81,00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Тимчук Наталія Богданівна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ФУФ-27у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75,94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Гурська Ганна Василівна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ФУФ-27у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69,19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Климко Анна Ярославівна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ФУФ-26у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69,19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Гонор Юлія Олегівна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ФУФ-27у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69,08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Малиновська Олена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ФУФ-27у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68,51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Дзядук Ольга Василівна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ФУФ-27у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66,15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Григор`єва Каріна Олегівна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ФУФ-27у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66,04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133 до 30.06.2023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360" w:hRule="atLeast"/>
        </w:trPr>
        <w:tc>
          <w:tcPr>
            <w:tcW w:w="11313" w:type="dxa"/>
            <w:gridSpan w:val="9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загальна кiлькiсть : 12</w:t>
            </w:r>
          </w:p>
        </w:tc>
      </w:tr>
      <w:tr>
        <w:trPr>
          <w:trHeight w:val="60" w:hRule="atLeast"/>
        </w:trPr>
        <w:tc>
          <w:tcPr>
            <w:tcW w:w="11313" w:type="dxa"/>
            <w:gridSpan w:val="9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факультет : Української філології</w:t>
            </w:r>
          </w:p>
        </w:tc>
      </w:tr>
      <w:tr>
        <w:trPr>
          <w:trHeight w:val="60" w:hRule="atLeast"/>
        </w:trPr>
        <w:tc>
          <w:tcPr>
            <w:tcW w:w="10368" w:type="dxa"/>
            <w:gridSpan w:val="8"/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  <w:u w:val="single"/>
              </w:rPr>
              <w:t>спецiальнiсть : 014.01 Середня освіта (Українська мова і література) (скор) на 3 курс  курс : 1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single" w:sz="10" w:space="0" w:color="auto"/>
              <w:left w:val="none" w:sz="0" w:space="0" w:color="auto"/>
              <w:bottom w:val="single" w:sz="10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№ п/п</w:t>
            </w:r>
          </w:p>
        </w:tc>
        <w:tc>
          <w:tcPr>
            <w:tcW w:w="3754" w:type="dxa"/>
            <w:gridSpan w:val="3"/>
            <w:tcBorders>
              <w:top w:val="single" w:sz="10" w:space="0" w:color="auto"/>
              <w:left w:val="none" w:sz="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Прiзвище, iм'я, по батьковi</w:t>
            </w:r>
          </w:p>
        </w:tc>
        <w:tc>
          <w:tcPr>
            <w:tcW w:w="87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група</w:t>
            </w:r>
          </w:p>
        </w:tc>
        <w:tc>
          <w:tcPr>
            <w:tcW w:w="1037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серед.бал</w:t>
            </w:r>
          </w:p>
        </w:tc>
        <w:tc>
          <w:tcPr>
            <w:tcW w:w="276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пiльгова категорiя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розмiр стип.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Марциновська Юлія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ФУФ-18у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80,55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2 000,00</w:t>
            </w: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Ляховська Любов Сергіївна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ФУФ-18у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77,18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138 до 30.06.2023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Несміянова Вікторія Олегівна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ФУФ-16у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72,66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133 до 30.06.2023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Сирбу Ганна Дмитрівна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ФУФ-18у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69,97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104 до 30.06.2023</w:t>
            </w: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Рудчик Олена Віталіївна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ФУФ-15у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68,85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6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754" w:type="dxa"/>
            <w:gridSpan w:val="3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Скотар Дар`я Олександрівна</w:t>
            </w:r>
          </w:p>
        </w:tc>
        <w:tc>
          <w:tcPr>
            <w:tcW w:w="87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ФУФ-15у</w:t>
            </w:r>
          </w:p>
        </w:tc>
        <w:tc>
          <w:tcPr>
            <w:tcW w:w="1037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68,62</w:t>
            </w:r>
          </w:p>
        </w:tc>
        <w:tc>
          <w:tcPr>
            <w:tcW w:w="2769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</w:p>
        </w:tc>
        <w:tc>
          <w:tcPr>
            <w:tcW w:w="1260" w:type="dxa"/>
            <w:tcBorders>
              <w:top w:val="dotted" w:sz="5" w:space="0" w:color="auto"/>
              <w:left w:val="none" w:sz="0" w:space="0" w:color="auto"/>
              <w:bottom w:val="dotted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</w:p>
        </w:tc>
      </w:tr>
      <w:tr>
        <w:trPr>
          <w:trHeight w:val="360" w:hRule="atLeast"/>
        </w:trPr>
        <w:tc>
          <w:tcPr>
            <w:tcW w:w="11313" w:type="dxa"/>
            <w:gridSpan w:val="9"/>
            <w:shd w:val="clear" w:color="FFFFFF" w:fill="auto"/>
            <w:textDirection w:val="lrTb"/>
            <w:vAlign w:val="center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загальна кiлькiсть : 6</w:t>
            </w:r>
          </w:p>
        </w:tc>
      </w:tr>
      <w:tr>
        <w:trPr>
          <w:trHeight w:val="360" w:hRule="atLeast"/>
        </w:trPr>
        <w:tc>
          <w:tcPr>
            <w:tcW w:w="669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864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87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276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center"/>
          </w:tcPr>
          <w:p>
            <w:pPr/>
          </w:p>
        </w:tc>
      </w:tr>
      <w:tr>
        <w:trPr>
          <w:trHeight w:val="540" w:hRule="atLeast"/>
        </w:trPr>
        <w:tc>
          <w:tcPr>
            <w:tcW w:w="66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864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879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037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276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FFFFFF" w:fill="auto"/>
            <w:textDirection w:val="lrTb"/>
            <w:vAlign w:val="center"/>
          </w:tcPr>
          <w:p>
            <w:pPr/>
          </w:p>
        </w:tc>
      </w:tr>
      <w:tr>
        <w:trPr>
          <w:trHeight w:val="540" w:hRule="atLeast"/>
        </w:trPr>
        <w:tc>
          <w:tcPr>
            <w:tcW w:w="66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864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87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037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276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FFFFFF" w:fill="auto"/>
            <w:textDirection w:val="lrTb"/>
            <w:vAlign w:val="center"/>
          </w:tcPr>
          <w:p>
            <w:pPr/>
          </w:p>
        </w:tc>
      </w:tr>
      <w:tr>
        <w:trPr>
          <w:trHeight w:val="540" w:hRule="atLeast"/>
        </w:trPr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Голова стипендiальної комiсiї</w:t>
            </w: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879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037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276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</w:tr>
      <w:tr>
        <w:trPr>
          <w:trHeight w:val="540" w:hRule="atLeast"/>
        </w:trPr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Члени стипендiальної комiсiї:</w:t>
            </w: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879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037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4974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Голова профкому</w:t>
            </w:r>
          </w:p>
        </w:tc>
      </w:tr>
      <w:tr>
        <w:trPr>
          <w:trHeight w:val="540" w:hRule="atLeast"/>
        </w:trPr>
        <w:tc>
          <w:tcPr>
            <w:tcW w:w="669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864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879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037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4974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Студдекан</w:t>
            </w:r>
          </w:p>
        </w:tc>
      </w:tr>
      <w:tr>
        <w:trPr>
          <w:trHeight w:val="540" w:hRule="atLeast"/>
        </w:trPr>
        <w:tc>
          <w:tcPr>
            <w:tcW w:w="669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864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879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037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4974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Юрисконсульт</w:t>
            </w:r>
          </w:p>
        </w:tc>
      </w:tr>
      <w:tr>
        <w:trPr>
          <w:trHeight w:val="540" w:hRule="atLeast"/>
        </w:trPr>
        <w:tc>
          <w:tcPr>
            <w:tcW w:w="669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1864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945" w:type="dxa"/>
            <w:shd w:val="clear" w:color="FFFFFF" w:fill="auto"/>
            <w:textDirection w:val="lrTb"/>
            <w:vAlign w:val="center"/>
          </w:tcPr>
          <w:p>
            <w:pPr/>
          </w:p>
        </w:tc>
        <w:tc>
          <w:tcPr>
            <w:tcW w:w="879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1037" w:type="dxa"/>
            <w:tcBorders>
              <w:bottom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276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FFFFFF" w:fill="auto"/>
            <w:textDirection w:val="lrTb"/>
            <w:vAlign w:val="center"/>
          </w:tcPr>
          <w:p>
            <w:pP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