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F1" w:rsidRDefault="005D23F1" w:rsidP="005D23F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роботи СНТ</w:t>
      </w:r>
    </w:p>
    <w:p w:rsidR="005D23F1" w:rsidRDefault="005D23F1" w:rsidP="005D23F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факультету української філології на 2018-2019 н. р.</w:t>
      </w:r>
    </w:p>
    <w:p w:rsidR="005D23F1" w:rsidRDefault="005D23F1" w:rsidP="005D23F1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W w:w="106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4523"/>
        <w:gridCol w:w="2551"/>
        <w:gridCol w:w="2951"/>
      </w:tblGrid>
      <w:tr w:rsidR="005D23F1" w:rsidTr="005D23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5D23F1" w:rsidRDefault="005D23F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Зміст роботи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Термін виконання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Відповідальний за виконання</w:t>
            </w:r>
          </w:p>
        </w:tc>
      </w:tr>
      <w:tr w:rsidR="005D23F1" w:rsidTr="005D23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Організаційне засідання СНТ ФУФ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Вересень 2018 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Голова, заступник СНТ</w:t>
            </w:r>
          </w:p>
        </w:tc>
      </w:tr>
      <w:tr w:rsidR="005D23F1" w:rsidTr="005D23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Допомога студентам в організації вступу на програму подвійного диплому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Вересень – жовтень 2018 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Голова, заступник СНТ </w:t>
            </w:r>
          </w:p>
        </w:tc>
      </w:tr>
      <w:tr w:rsidR="005D23F1" w:rsidTr="005D23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3.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Вікторина з нагоди 100-річчя від дня народження Василя Олександровича Сухомлинського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 вересня 2018 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Голова СНТ, члени СНТ</w:t>
            </w:r>
          </w:p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5D23F1" w:rsidTr="005D23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</w:rPr>
              <w:t>Проведення І етапу Міжнародного мовно-літературного конкурсу учнівської та студентської молоді імені Тараса Шевченка. Участь у ІІ (ІІІ) етапі Конкурсу.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F1" w:rsidRDefault="005D23F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Жовтень </w:t>
            </w:r>
            <w:proofErr w:type="spellStart"/>
            <w:r>
              <w:rPr>
                <w:rFonts w:ascii="Times New Roman" w:hAnsi="Times New Roman"/>
                <w:sz w:val="28"/>
              </w:rPr>
              <w:t>–листопад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2018 р.,</w:t>
            </w:r>
          </w:p>
          <w:p w:rsidR="005D23F1" w:rsidRDefault="005D23F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лютий – березень  2019 р.</w:t>
            </w:r>
          </w:p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Голова СНТ, члени СНТ</w:t>
            </w:r>
          </w:p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5D23F1" w:rsidTr="005D23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Проведення Міжнародного конкурсу з</w:t>
            </w:r>
          </w:p>
          <w:p w:rsidR="005D23F1" w:rsidRDefault="005D23F1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української мови імені Петра </w:t>
            </w:r>
            <w:proofErr w:type="spellStart"/>
            <w:r>
              <w:rPr>
                <w:rFonts w:ascii="Times New Roman" w:hAnsi="Times New Roman"/>
                <w:sz w:val="28"/>
              </w:rPr>
              <w:t>Яцика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(І – ІІ етапи)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Листопад 2018 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Голова СНТ, члени СНТ</w:t>
            </w:r>
          </w:p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5D23F1" w:rsidTr="005D23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5D23F1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5D23F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</w:rPr>
              <w:t xml:space="preserve">Нагородження переможців І етапу Міжнародного мовно-літературного конкурсу учнівської та студентської молоді імені Тараса Шевченка у контексті відзначення Дня української мови та писемності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Листопад 2018 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Голова, заступник СНТ</w:t>
            </w:r>
          </w:p>
        </w:tc>
      </w:tr>
      <w:tr w:rsidR="00A06FF5" w:rsidTr="00B45A0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6FF5" w:rsidRDefault="00A06FF5" w:rsidP="00A06FF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7.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6FF5" w:rsidRPr="00A06FF5" w:rsidRDefault="00A06FF5" w:rsidP="00B45A0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Заходи, приурочені до Дня української писемності та мови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F5" w:rsidRDefault="00A06FF5" w:rsidP="00B45A0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5-9 листопада 2018 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F5" w:rsidRDefault="00A06FF5" w:rsidP="00B45A0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Голова, заступник СНТ</w:t>
            </w:r>
          </w:p>
        </w:tc>
      </w:tr>
      <w:tr w:rsidR="005D23F1" w:rsidTr="005D23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A06FF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8</w:t>
            </w:r>
            <w:r w:rsidR="005D23F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5D23F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</w:rPr>
              <w:t>Участь у предметних олімпіадах,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конкурсах студентських наукових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робіт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Грудень 2018 р., лютий – квітень </w:t>
            </w:r>
            <w:r>
              <w:rPr>
                <w:rFonts w:ascii="Times New Roman" w:hAnsi="Times New Roman"/>
                <w:sz w:val="28"/>
              </w:rPr>
              <w:lastRenderedPageBreak/>
              <w:t>2019 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Голова, члени СНТ</w:t>
            </w:r>
          </w:p>
        </w:tc>
      </w:tr>
      <w:tr w:rsidR="005D23F1" w:rsidTr="005D23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A06FF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>9</w:t>
            </w:r>
            <w:r w:rsidR="005D23F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5D23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Брейн-ринг</w:t>
            </w:r>
            <w:proofErr w:type="spellEnd"/>
            <w:r>
              <w:rPr>
                <w:rFonts w:ascii="Times New Roman" w:hAnsi="Times New Roman"/>
                <w:sz w:val="28"/>
              </w:rPr>
              <w:t>, приурочений  Міжнародному дню рідної мови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21 лютого 2019 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Члени СНТ</w:t>
            </w:r>
          </w:p>
        </w:tc>
      </w:tr>
      <w:tr w:rsidR="005D23F1" w:rsidTr="005D23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A06FF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10</w:t>
            </w:r>
            <w:r w:rsidR="005D23F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5D23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Участь в організації та проведенні Днів науки в університеті та на факультеті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Квітень  – травень 2019 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Голова, члени СНТ</w:t>
            </w:r>
          </w:p>
        </w:tc>
      </w:tr>
      <w:tr w:rsidR="005D23F1" w:rsidTr="005D23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A06FF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11</w:t>
            </w:r>
            <w:r w:rsidR="005D23F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5D2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Участь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організації та проведенні конкурсу «Кращий студент-науковець УДПУ»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Квітень  2019 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Голова, заступник СНТ</w:t>
            </w:r>
          </w:p>
        </w:tc>
      </w:tr>
      <w:tr w:rsidR="005D23F1" w:rsidTr="005D23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A06FF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12</w:t>
            </w:r>
            <w:r w:rsidR="005D23F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5D2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Участь в організації та проведенні Всеукраїнської студентської  науково-практичної конференції «Актуальні проблеми лінгвістики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лінгводидактики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квітня 2019 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Голова, члени СНТ</w:t>
            </w:r>
          </w:p>
        </w:tc>
      </w:tr>
      <w:tr w:rsidR="005D23F1" w:rsidTr="005D23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A06FF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13</w:t>
            </w:r>
            <w:r w:rsidR="005D23F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5D2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Участь в організації та проведенні Всеукраїнської студентської наукової конференції  УДПУ імені Павла Тичини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«Умань. Наука. Освіта. Молодь»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Квітень  2019 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Голова, заступник СНТ</w:t>
            </w:r>
          </w:p>
        </w:tc>
      </w:tr>
      <w:tr w:rsidR="005D23F1" w:rsidTr="005D23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A06FF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14</w:t>
            </w:r>
            <w:r w:rsidR="005D23F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5D2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Участь у роботі СНТ УДПУ імені Павла Тичини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Протягом року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Голова, заступник СНТ</w:t>
            </w:r>
          </w:p>
        </w:tc>
      </w:tr>
      <w:tr w:rsidR="005D23F1" w:rsidTr="005D23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A06FF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15</w:t>
            </w:r>
            <w:r w:rsidR="005D23F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5D23F1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Активізація студентів до участі у роботі проблемних груп, гуртків та спеціалізованих центрів на кафедрах факультету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Протягом року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Члени СНТ</w:t>
            </w:r>
          </w:p>
        </w:tc>
      </w:tr>
      <w:tr w:rsidR="005D23F1" w:rsidTr="005D23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A06FF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16</w:t>
            </w:r>
            <w:r w:rsidR="005D23F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5D2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Інформування студентів про можливість участі в наукових заходах різних рівнів (конференціях, семінарах, з’їздах, конкурсах тощо).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Протягом року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Члени СНТ</w:t>
            </w:r>
          </w:p>
        </w:tc>
      </w:tr>
      <w:tr w:rsidR="005D23F1" w:rsidTr="005D23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A06FF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17</w:t>
            </w:r>
            <w:r w:rsidR="005D23F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5D2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Активізація публікацій студентської молоді у збірниках студентських праць України та закордону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Протягом року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Члени СНТ</w:t>
            </w:r>
          </w:p>
        </w:tc>
      </w:tr>
      <w:tr w:rsidR="005D23F1" w:rsidTr="005D23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A06FF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>18</w:t>
            </w:r>
            <w:r w:rsidR="005D23F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5D2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Інформування студентів про проведення програм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міжнародного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наукового обміну, можливості отримання наукових грантів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Протягом року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Члени СНТ</w:t>
            </w:r>
          </w:p>
        </w:tc>
      </w:tr>
      <w:tr w:rsidR="005D23F1" w:rsidTr="005D23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A06FF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19</w:t>
            </w:r>
            <w:r w:rsidR="005D23F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5D2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Висвітлення результатів роботи СНТ на сайтах факультету та університету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Протягом року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Члени СНТ</w:t>
            </w:r>
          </w:p>
        </w:tc>
      </w:tr>
      <w:tr w:rsidR="005D23F1" w:rsidTr="005D23F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A06FF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20</w:t>
            </w:r>
            <w:r w:rsidR="005D23F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3F1" w:rsidRDefault="005D2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Підсумкове засідання СНТ ФУФ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Травень 2019 р.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F1" w:rsidRDefault="005D23F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Голова, заступник СНТ</w:t>
            </w:r>
          </w:p>
        </w:tc>
      </w:tr>
    </w:tbl>
    <w:p w:rsidR="005D23F1" w:rsidRDefault="005D23F1" w:rsidP="005D23F1">
      <w:pPr>
        <w:spacing w:after="0"/>
        <w:jc w:val="both"/>
        <w:rPr>
          <w:rFonts w:ascii="Times New Roman" w:hAnsi="Times New Roman"/>
        </w:rPr>
      </w:pPr>
    </w:p>
    <w:p w:rsidR="005D23F1" w:rsidRDefault="005D23F1" w:rsidP="005D23F1">
      <w:pPr>
        <w:spacing w:after="0"/>
        <w:jc w:val="both"/>
        <w:rPr>
          <w:rFonts w:ascii="Times New Roman" w:hAnsi="Times New Roman"/>
        </w:rPr>
      </w:pPr>
    </w:p>
    <w:p w:rsidR="005D23F1" w:rsidRDefault="005D23F1" w:rsidP="005D23F1">
      <w:pPr>
        <w:spacing w:after="0"/>
        <w:jc w:val="both"/>
        <w:rPr>
          <w:rFonts w:ascii="Times New Roman" w:hAnsi="Times New Roman"/>
        </w:rPr>
      </w:pPr>
    </w:p>
    <w:p w:rsidR="005D23F1" w:rsidRDefault="005D23F1" w:rsidP="005D23F1">
      <w:pPr>
        <w:spacing w:after="0"/>
        <w:jc w:val="both"/>
        <w:rPr>
          <w:rFonts w:ascii="Times New Roman" w:hAnsi="Times New Roman"/>
        </w:rPr>
      </w:pPr>
    </w:p>
    <w:p w:rsidR="005D23F1" w:rsidRDefault="005D23F1" w:rsidP="005D23F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Голова СНТ                                                             </w:t>
      </w:r>
      <w:r w:rsidR="00A06FF5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Терлецька</w:t>
      </w:r>
      <w:proofErr w:type="spellEnd"/>
      <w:r w:rsidR="00A06FF5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A06FF5">
        <w:rPr>
          <w:rFonts w:ascii="Times New Roman" w:hAnsi="Times New Roman"/>
          <w:sz w:val="28"/>
          <w:szCs w:val="28"/>
        </w:rPr>
        <w:t>С. Ю.</w:t>
      </w: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</w:rPr>
        <w:lastRenderedPageBreak/>
        <w:t xml:space="preserve"> </w:t>
      </w:r>
    </w:p>
    <w:p w:rsidR="005D23F1" w:rsidRDefault="005D23F1" w:rsidP="005D23F1">
      <w:pPr>
        <w:rPr>
          <w:rFonts w:ascii="Times New Roman" w:hAnsi="Times New Roman"/>
        </w:rPr>
      </w:pPr>
    </w:p>
    <w:p w:rsidR="005D23F1" w:rsidRDefault="005D23F1" w:rsidP="005D23F1">
      <w:pPr>
        <w:tabs>
          <w:tab w:val="left" w:pos="2661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5D23F1" w:rsidRDefault="005D23F1" w:rsidP="005D23F1">
      <w:pPr>
        <w:tabs>
          <w:tab w:val="left" w:pos="2661"/>
        </w:tabs>
        <w:rPr>
          <w:color w:val="000000" w:themeColor="text1"/>
          <w:sz w:val="28"/>
          <w:szCs w:val="28"/>
        </w:rPr>
      </w:pPr>
    </w:p>
    <w:p w:rsidR="005D23F1" w:rsidRDefault="005D23F1" w:rsidP="005D23F1">
      <w:pPr>
        <w:tabs>
          <w:tab w:val="left" w:pos="2661"/>
        </w:tabs>
        <w:rPr>
          <w:color w:val="000000" w:themeColor="text1"/>
          <w:sz w:val="28"/>
          <w:szCs w:val="28"/>
        </w:rPr>
      </w:pPr>
    </w:p>
    <w:p w:rsidR="005D23F1" w:rsidRDefault="005D23F1" w:rsidP="005D23F1">
      <w:pPr>
        <w:tabs>
          <w:tab w:val="left" w:pos="2661"/>
        </w:tabs>
        <w:rPr>
          <w:color w:val="000000" w:themeColor="text1"/>
          <w:sz w:val="28"/>
          <w:szCs w:val="28"/>
        </w:rPr>
      </w:pPr>
    </w:p>
    <w:p w:rsidR="005D23F1" w:rsidRDefault="005D23F1" w:rsidP="005D23F1">
      <w:pPr>
        <w:spacing w:after="0"/>
        <w:jc w:val="both"/>
        <w:rPr>
          <w:rFonts w:ascii="Times New Roman" w:hAnsi="Times New Roman"/>
          <w:sz w:val="28"/>
        </w:rPr>
      </w:pPr>
    </w:p>
    <w:p w:rsidR="005D23F1" w:rsidRDefault="005D23F1" w:rsidP="005D23F1">
      <w:pPr>
        <w:spacing w:after="0"/>
        <w:jc w:val="both"/>
        <w:rPr>
          <w:rFonts w:ascii="Times New Roman" w:hAnsi="Times New Roman"/>
          <w:sz w:val="28"/>
        </w:rPr>
      </w:pPr>
    </w:p>
    <w:p w:rsidR="005D23F1" w:rsidRDefault="005D23F1" w:rsidP="005D23F1"/>
    <w:p w:rsidR="009F3F6C" w:rsidRDefault="009F3F6C"/>
    <w:sectPr w:rsidR="009F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A4"/>
    <w:rsid w:val="005D23F1"/>
    <w:rsid w:val="009F3F6C"/>
    <w:rsid w:val="00A06FF5"/>
    <w:rsid w:val="00BE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1880</Words>
  <Characters>1073</Characters>
  <Application>Microsoft Office Word</Application>
  <DocSecurity>0</DocSecurity>
  <Lines>8</Lines>
  <Paragraphs>5</Paragraphs>
  <ScaleCrop>false</ScaleCrop>
  <Company>Home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2018-10-29T08:57:00Z</dcterms:created>
  <dcterms:modified xsi:type="dcterms:W3CDTF">2018-10-31T07:49:00Z</dcterms:modified>
</cp:coreProperties>
</file>